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068" w:rsidRPr="004738BA" w:rsidRDefault="00794068" w:rsidP="00794068">
      <w:pPr>
        <w:spacing w:after="0" w:line="240" w:lineRule="auto"/>
        <w:jc w:val="center"/>
        <w:rPr>
          <w:rFonts w:ascii="Times New Roman" w:eastAsia="Times New Roman" w:hAnsi="Times New Roman"/>
          <w:b/>
          <w:bCs/>
          <w:iCs/>
          <w:color w:val="000000"/>
          <w:sz w:val="24"/>
          <w:szCs w:val="24"/>
          <w:u w:val="single"/>
          <w:lang w:eastAsia="en-CA"/>
        </w:rPr>
      </w:pPr>
      <w:r w:rsidRPr="004738BA">
        <w:rPr>
          <w:rFonts w:ascii="Times New Roman" w:eastAsia="Times New Roman" w:hAnsi="Times New Roman"/>
          <w:b/>
          <w:bCs/>
          <w:iCs/>
          <w:color w:val="000000"/>
          <w:sz w:val="24"/>
          <w:szCs w:val="24"/>
          <w:u w:val="single"/>
          <w:lang w:eastAsia="en-CA"/>
        </w:rPr>
        <w:t xml:space="preserve">Social Studies Lesson Plan </w:t>
      </w:r>
    </w:p>
    <w:p w:rsidR="00794068" w:rsidRPr="00794068" w:rsidRDefault="00794068" w:rsidP="00794068">
      <w:pPr>
        <w:spacing w:after="0" w:line="240" w:lineRule="auto"/>
        <w:jc w:val="center"/>
        <w:rPr>
          <w:rFonts w:ascii="Times New Roman" w:eastAsia="Times New Roman" w:hAnsi="Times New Roman"/>
          <w:sz w:val="24"/>
          <w:szCs w:val="24"/>
          <w:lang w:eastAsia="en-CA"/>
        </w:rPr>
      </w:pPr>
    </w:p>
    <w:p w:rsidR="004738BA" w:rsidRDefault="00794068" w:rsidP="00794068">
      <w:pPr>
        <w:spacing w:after="0" w:line="240" w:lineRule="auto"/>
        <w:rPr>
          <w:rFonts w:ascii="Times New Roman" w:eastAsia="Times New Roman" w:hAnsi="Times New Roman"/>
          <w:color w:val="000000"/>
          <w:sz w:val="24"/>
          <w:szCs w:val="24"/>
          <w:lang w:eastAsia="en-CA"/>
        </w:rPr>
      </w:pPr>
      <w:r w:rsidRPr="004738BA">
        <w:rPr>
          <w:rFonts w:ascii="Times New Roman" w:eastAsia="Times New Roman" w:hAnsi="Times New Roman"/>
          <w:b/>
          <w:color w:val="000000"/>
          <w:sz w:val="24"/>
          <w:szCs w:val="24"/>
          <w:lang w:eastAsia="en-CA"/>
        </w:rPr>
        <w:t>Teachers:</w:t>
      </w:r>
      <w:r w:rsidRPr="00794068">
        <w:rPr>
          <w:rFonts w:ascii="Times New Roman" w:eastAsia="Times New Roman" w:hAnsi="Times New Roman"/>
          <w:color w:val="000000"/>
          <w:sz w:val="24"/>
          <w:szCs w:val="24"/>
          <w:lang w:eastAsia="en-CA"/>
        </w:rPr>
        <w:t xml:space="preserve"> Jordan Gallant, Sarah Galvin, </w:t>
      </w:r>
      <w:proofErr w:type="spellStart"/>
      <w:r w:rsidRPr="00794068">
        <w:rPr>
          <w:rFonts w:ascii="Times New Roman" w:eastAsia="Times New Roman" w:hAnsi="Times New Roman"/>
          <w:color w:val="000000"/>
          <w:sz w:val="24"/>
          <w:szCs w:val="24"/>
          <w:lang w:eastAsia="en-CA"/>
        </w:rPr>
        <w:t>Lieneke</w:t>
      </w:r>
      <w:proofErr w:type="spellEnd"/>
      <w:r w:rsidRPr="00794068">
        <w:rPr>
          <w:rFonts w:ascii="Times New Roman" w:eastAsia="Times New Roman" w:hAnsi="Times New Roman"/>
          <w:color w:val="000000"/>
          <w:sz w:val="24"/>
          <w:szCs w:val="24"/>
          <w:lang w:eastAsia="en-CA"/>
        </w:rPr>
        <w:t xml:space="preserve"> den Otter, Rebecca </w:t>
      </w:r>
      <w:proofErr w:type="spellStart"/>
      <w:r w:rsidRPr="00794068">
        <w:rPr>
          <w:rFonts w:ascii="Times New Roman" w:eastAsia="Times New Roman" w:hAnsi="Times New Roman"/>
          <w:color w:val="000000"/>
          <w:sz w:val="24"/>
          <w:szCs w:val="24"/>
          <w:lang w:eastAsia="en-CA"/>
        </w:rPr>
        <w:t>Steeves</w:t>
      </w:r>
      <w:proofErr w:type="spellEnd"/>
      <w:r w:rsidRPr="00794068">
        <w:rPr>
          <w:rFonts w:ascii="Times New Roman" w:eastAsia="Times New Roman" w:hAnsi="Times New Roman"/>
          <w:sz w:val="24"/>
          <w:szCs w:val="24"/>
          <w:lang w:eastAsia="en-CA"/>
        </w:rPr>
        <w:br/>
      </w:r>
    </w:p>
    <w:p w:rsidR="004738BA" w:rsidRDefault="00794068" w:rsidP="00794068">
      <w:pPr>
        <w:spacing w:after="0" w:line="240" w:lineRule="auto"/>
        <w:rPr>
          <w:rFonts w:ascii="Times New Roman" w:eastAsia="Times New Roman" w:hAnsi="Times New Roman"/>
          <w:color w:val="000000"/>
          <w:sz w:val="24"/>
          <w:szCs w:val="24"/>
          <w:lang w:eastAsia="en-CA"/>
        </w:rPr>
      </w:pPr>
      <w:r w:rsidRPr="004738BA">
        <w:rPr>
          <w:rFonts w:ascii="Times New Roman" w:eastAsia="Times New Roman" w:hAnsi="Times New Roman"/>
          <w:b/>
          <w:color w:val="000000"/>
          <w:sz w:val="24"/>
          <w:szCs w:val="24"/>
          <w:lang w:eastAsia="en-CA"/>
        </w:rPr>
        <w:t>School:</w:t>
      </w:r>
      <w:r w:rsidRPr="00794068">
        <w:rPr>
          <w:rFonts w:ascii="Times New Roman" w:eastAsia="Times New Roman" w:hAnsi="Times New Roman"/>
          <w:color w:val="000000"/>
          <w:sz w:val="24"/>
          <w:szCs w:val="24"/>
          <w:lang w:eastAsia="en-CA"/>
        </w:rPr>
        <w:t xml:space="preserve"> St. Thomas University</w:t>
      </w:r>
      <w:r w:rsidRPr="00794068">
        <w:rPr>
          <w:rFonts w:ascii="Times New Roman" w:eastAsia="Times New Roman" w:hAnsi="Times New Roman"/>
          <w:sz w:val="24"/>
          <w:szCs w:val="24"/>
          <w:lang w:eastAsia="en-CA"/>
        </w:rPr>
        <w:br/>
      </w:r>
    </w:p>
    <w:p w:rsidR="004738BA" w:rsidRDefault="00794068" w:rsidP="00794068">
      <w:pPr>
        <w:spacing w:after="0" w:line="240" w:lineRule="auto"/>
        <w:rPr>
          <w:rFonts w:ascii="Times New Roman" w:eastAsia="Times New Roman" w:hAnsi="Times New Roman"/>
          <w:color w:val="000000"/>
          <w:sz w:val="24"/>
          <w:szCs w:val="24"/>
          <w:lang w:eastAsia="en-CA"/>
        </w:rPr>
      </w:pPr>
      <w:r w:rsidRPr="004738BA">
        <w:rPr>
          <w:rFonts w:ascii="Times New Roman" w:eastAsia="Times New Roman" w:hAnsi="Times New Roman"/>
          <w:b/>
          <w:color w:val="000000"/>
          <w:sz w:val="24"/>
          <w:szCs w:val="24"/>
          <w:lang w:eastAsia="en-CA"/>
        </w:rPr>
        <w:t>Unit:</w:t>
      </w:r>
      <w:r w:rsidRPr="00794068">
        <w:rPr>
          <w:rFonts w:ascii="Times New Roman" w:eastAsia="Times New Roman" w:hAnsi="Times New Roman"/>
          <w:color w:val="000000"/>
          <w:sz w:val="24"/>
          <w:szCs w:val="24"/>
          <w:lang w:eastAsia="en-CA"/>
        </w:rPr>
        <w:t xml:space="preserve"> 4.4.4 </w:t>
      </w:r>
      <w:r w:rsidRPr="00794068">
        <w:rPr>
          <w:rFonts w:ascii="Times New Roman" w:eastAsia="Times New Roman" w:hAnsi="Times New Roman"/>
          <w:sz w:val="24"/>
          <w:szCs w:val="24"/>
          <w:lang w:eastAsia="en-CA"/>
        </w:rPr>
        <w:br/>
      </w:r>
    </w:p>
    <w:p w:rsidR="004738BA" w:rsidRDefault="00794068" w:rsidP="00794068">
      <w:pPr>
        <w:spacing w:after="0" w:line="240" w:lineRule="auto"/>
        <w:rPr>
          <w:rFonts w:ascii="Times New Roman" w:eastAsia="Times New Roman" w:hAnsi="Times New Roman"/>
          <w:color w:val="000000"/>
          <w:sz w:val="24"/>
          <w:szCs w:val="24"/>
          <w:lang w:eastAsia="en-CA"/>
        </w:rPr>
      </w:pPr>
      <w:r w:rsidRPr="004738BA">
        <w:rPr>
          <w:rFonts w:ascii="Times New Roman" w:eastAsia="Times New Roman" w:hAnsi="Times New Roman"/>
          <w:b/>
          <w:color w:val="000000"/>
          <w:sz w:val="24"/>
          <w:szCs w:val="24"/>
          <w:lang w:eastAsia="en-CA"/>
        </w:rPr>
        <w:t>Grade:</w:t>
      </w:r>
      <w:r w:rsidRPr="00794068">
        <w:rPr>
          <w:rFonts w:ascii="Times New Roman" w:eastAsia="Times New Roman" w:hAnsi="Times New Roman"/>
          <w:color w:val="000000"/>
          <w:sz w:val="24"/>
          <w:szCs w:val="24"/>
          <w:lang w:eastAsia="en-CA"/>
        </w:rPr>
        <w:t xml:space="preserve"> 4</w:t>
      </w:r>
      <w:r w:rsidRPr="00794068">
        <w:rPr>
          <w:rFonts w:ascii="Times New Roman" w:eastAsia="Times New Roman" w:hAnsi="Times New Roman"/>
          <w:sz w:val="24"/>
          <w:szCs w:val="24"/>
          <w:lang w:eastAsia="en-CA"/>
        </w:rPr>
        <w:br/>
      </w:r>
    </w:p>
    <w:p w:rsidR="00794068" w:rsidRPr="00794068" w:rsidRDefault="00794068" w:rsidP="00794068">
      <w:pPr>
        <w:spacing w:after="0" w:line="240" w:lineRule="auto"/>
        <w:rPr>
          <w:rFonts w:ascii="Times New Roman" w:eastAsia="Times New Roman" w:hAnsi="Times New Roman"/>
          <w:color w:val="000000"/>
          <w:sz w:val="24"/>
          <w:szCs w:val="24"/>
          <w:lang w:eastAsia="en-CA"/>
        </w:rPr>
      </w:pPr>
      <w:r w:rsidRPr="004738BA">
        <w:rPr>
          <w:rFonts w:ascii="Times New Roman" w:eastAsia="Times New Roman" w:hAnsi="Times New Roman"/>
          <w:b/>
          <w:color w:val="000000"/>
          <w:sz w:val="24"/>
          <w:szCs w:val="24"/>
          <w:lang w:eastAsia="en-CA"/>
        </w:rPr>
        <w:t>Date:</w:t>
      </w:r>
      <w:r w:rsidRPr="00794068">
        <w:rPr>
          <w:rFonts w:ascii="Times New Roman" w:eastAsia="Times New Roman" w:hAnsi="Times New Roman"/>
          <w:color w:val="000000"/>
          <w:sz w:val="24"/>
          <w:szCs w:val="24"/>
          <w:lang w:eastAsia="en-CA"/>
        </w:rPr>
        <w:t xml:space="preserve"> February 5</w:t>
      </w:r>
      <w:r w:rsidRPr="00794068">
        <w:rPr>
          <w:rFonts w:ascii="Times New Roman" w:eastAsia="Times New Roman" w:hAnsi="Times New Roman"/>
          <w:color w:val="000000"/>
          <w:sz w:val="24"/>
          <w:szCs w:val="24"/>
          <w:vertAlign w:val="superscript"/>
          <w:lang w:eastAsia="en-CA"/>
        </w:rPr>
        <w:t>th</w:t>
      </w:r>
    </w:p>
    <w:p w:rsidR="004738BA" w:rsidRDefault="004738BA" w:rsidP="00794068">
      <w:pPr>
        <w:spacing w:after="0" w:line="240" w:lineRule="auto"/>
        <w:rPr>
          <w:rFonts w:ascii="Times New Roman" w:eastAsia="Times New Roman" w:hAnsi="Times New Roman"/>
          <w:color w:val="000000"/>
          <w:sz w:val="24"/>
          <w:szCs w:val="24"/>
          <w:lang w:eastAsia="en-CA"/>
        </w:rPr>
      </w:pPr>
    </w:p>
    <w:p w:rsidR="004738BA" w:rsidRDefault="004738BA" w:rsidP="00794068">
      <w:pPr>
        <w:spacing w:after="0" w:line="240" w:lineRule="auto"/>
        <w:rPr>
          <w:rFonts w:ascii="Times New Roman" w:eastAsia="Times New Roman" w:hAnsi="Times New Roman"/>
          <w:color w:val="000000"/>
          <w:sz w:val="24"/>
          <w:szCs w:val="24"/>
          <w:lang w:eastAsia="en-CA"/>
        </w:rPr>
      </w:pPr>
      <w:r w:rsidRPr="004738BA">
        <w:rPr>
          <w:rFonts w:ascii="Times New Roman" w:eastAsia="Times New Roman" w:hAnsi="Times New Roman"/>
          <w:b/>
          <w:color w:val="000000"/>
          <w:sz w:val="24"/>
          <w:szCs w:val="24"/>
          <w:lang w:eastAsia="en-CA"/>
        </w:rPr>
        <w:t>Title of Lesson:</w:t>
      </w:r>
      <w:r w:rsidRPr="00794068">
        <w:rPr>
          <w:rFonts w:ascii="Times New Roman" w:eastAsia="Times New Roman" w:hAnsi="Times New Roman"/>
          <w:color w:val="000000"/>
          <w:sz w:val="24"/>
          <w:szCs w:val="24"/>
          <w:lang w:eastAsia="en-CA"/>
        </w:rPr>
        <w:t xml:space="preserve"> Canadian Symbols</w:t>
      </w:r>
    </w:p>
    <w:p w:rsidR="004738BA" w:rsidRDefault="004738BA" w:rsidP="004738BA">
      <w:pPr>
        <w:spacing w:after="0" w:line="0" w:lineRule="atLeast"/>
        <w:rPr>
          <w:rFonts w:ascii="Times New Roman" w:eastAsia="Times New Roman" w:hAnsi="Times New Roman"/>
          <w:sz w:val="24"/>
          <w:szCs w:val="24"/>
          <w:lang w:eastAsia="en-CA"/>
        </w:rPr>
      </w:pPr>
    </w:p>
    <w:p w:rsidR="004738BA" w:rsidRPr="004738BA" w:rsidRDefault="004738BA" w:rsidP="004738BA">
      <w:pPr>
        <w:spacing w:after="0" w:line="0" w:lineRule="atLeast"/>
        <w:rPr>
          <w:rFonts w:ascii="Times New Roman" w:eastAsia="Times New Roman" w:hAnsi="Times New Roman"/>
          <w:sz w:val="24"/>
          <w:szCs w:val="24"/>
          <w:lang w:eastAsia="en-CA"/>
        </w:rPr>
      </w:pPr>
      <w:r w:rsidRPr="004738BA">
        <w:rPr>
          <w:rFonts w:ascii="Times New Roman" w:eastAsia="Times New Roman" w:hAnsi="Times New Roman"/>
          <w:b/>
          <w:sz w:val="24"/>
          <w:szCs w:val="24"/>
          <w:lang w:eastAsia="en-CA"/>
        </w:rPr>
        <w:t>NB Curriculum Outcome:</w:t>
      </w:r>
      <w:r w:rsidRPr="004738BA">
        <w:rPr>
          <w:rFonts w:ascii="Times New Roman" w:eastAsia="Times New Roman" w:hAnsi="Times New Roman"/>
          <w:sz w:val="24"/>
          <w:szCs w:val="24"/>
          <w:lang w:eastAsia="en-CA"/>
        </w:rPr>
        <w:t xml:space="preserve"> 4.4.4 Examine symbols associated with Canada’s landscapes</w:t>
      </w:r>
      <w:r>
        <w:rPr>
          <w:rFonts w:ascii="Times New Roman" w:eastAsia="Times New Roman" w:hAnsi="Times New Roman"/>
          <w:sz w:val="24"/>
          <w:szCs w:val="24"/>
          <w:lang w:eastAsia="en-CA"/>
        </w:rPr>
        <w:t>.</w:t>
      </w:r>
    </w:p>
    <w:p w:rsidR="004738BA" w:rsidRDefault="004738BA" w:rsidP="004738BA">
      <w:pPr>
        <w:spacing w:after="0" w:line="240" w:lineRule="auto"/>
        <w:rPr>
          <w:rFonts w:ascii="Times New Roman" w:eastAsia="Times New Roman" w:hAnsi="Times New Roman"/>
          <w:sz w:val="24"/>
          <w:szCs w:val="24"/>
          <w:lang w:eastAsia="en-CA"/>
        </w:rPr>
      </w:pPr>
    </w:p>
    <w:p w:rsidR="004738BA" w:rsidRDefault="004738BA" w:rsidP="004738BA">
      <w:pPr>
        <w:spacing w:after="0" w:line="240" w:lineRule="auto"/>
        <w:rPr>
          <w:rFonts w:ascii="Times New Roman" w:eastAsia="Times New Roman" w:hAnsi="Times New Roman"/>
          <w:color w:val="000000"/>
          <w:sz w:val="24"/>
          <w:szCs w:val="24"/>
          <w:lang w:eastAsia="en-CA"/>
        </w:rPr>
      </w:pPr>
      <w:r w:rsidRPr="004738BA">
        <w:rPr>
          <w:rFonts w:ascii="Times New Roman" w:eastAsia="Times New Roman" w:hAnsi="Times New Roman"/>
          <w:b/>
          <w:sz w:val="24"/>
          <w:szCs w:val="24"/>
          <w:lang w:eastAsia="en-CA"/>
        </w:rPr>
        <w:t>NCSS Standards:</w:t>
      </w:r>
      <w:r w:rsidRPr="004738BA">
        <w:rPr>
          <w:rFonts w:ascii="Times New Roman" w:eastAsia="Times New Roman" w:hAnsi="Times New Roman"/>
          <w:sz w:val="24"/>
          <w:szCs w:val="24"/>
          <w:lang w:eastAsia="en-CA"/>
        </w:rPr>
        <w:t xml:space="preserve"> Culture, Individual Development and Identity</w:t>
      </w:r>
    </w:p>
    <w:p w:rsidR="004738BA" w:rsidRDefault="004738BA" w:rsidP="00794068">
      <w:pPr>
        <w:spacing w:after="0" w:line="240" w:lineRule="auto"/>
        <w:rPr>
          <w:rFonts w:ascii="Times New Roman" w:eastAsia="Times New Roman" w:hAnsi="Times New Roman"/>
          <w:color w:val="000000"/>
          <w:sz w:val="24"/>
          <w:szCs w:val="24"/>
          <w:lang w:eastAsia="en-CA"/>
        </w:rPr>
      </w:pPr>
    </w:p>
    <w:p w:rsidR="004738BA" w:rsidRDefault="004738BA" w:rsidP="00794068">
      <w:pPr>
        <w:spacing w:after="0" w:line="240" w:lineRule="auto"/>
        <w:rPr>
          <w:rFonts w:ascii="Times New Roman" w:eastAsia="Times New Roman" w:hAnsi="Times New Roman"/>
          <w:color w:val="000000"/>
          <w:sz w:val="24"/>
          <w:szCs w:val="24"/>
          <w:lang w:eastAsia="en-CA"/>
        </w:rPr>
      </w:pPr>
      <w:r w:rsidRPr="004738BA">
        <w:rPr>
          <w:rFonts w:ascii="Times New Roman" w:eastAsia="Times New Roman" w:hAnsi="Times New Roman"/>
          <w:b/>
          <w:color w:val="000000"/>
          <w:sz w:val="24"/>
          <w:szCs w:val="24"/>
          <w:lang w:eastAsia="en-CA"/>
        </w:rPr>
        <w:t xml:space="preserve">Class Objective: </w:t>
      </w:r>
      <w:r w:rsidRPr="00794068">
        <w:rPr>
          <w:rFonts w:ascii="Times New Roman" w:eastAsia="Times New Roman" w:hAnsi="Times New Roman"/>
          <w:color w:val="000000"/>
          <w:sz w:val="24"/>
          <w:szCs w:val="24"/>
          <w:lang w:eastAsia="en-CA"/>
        </w:rPr>
        <w:t>To understand what symbols are and identify Canadian symbols.</w:t>
      </w:r>
    </w:p>
    <w:p w:rsidR="004738BA" w:rsidRPr="00794068" w:rsidRDefault="004738BA" w:rsidP="00794068">
      <w:pPr>
        <w:spacing w:after="0" w:line="240" w:lineRule="auto"/>
        <w:rPr>
          <w:rFonts w:ascii="Times New Roman" w:eastAsia="Times New Roman" w:hAnsi="Times New Roman"/>
          <w:sz w:val="24"/>
          <w:szCs w:val="24"/>
          <w:lang w:eastAsia="en-CA"/>
        </w:rPr>
      </w:pPr>
    </w:p>
    <w:p w:rsidR="004A2A89" w:rsidRPr="00CF77D8" w:rsidRDefault="004A2A89">
      <w:pPr>
        <w:rPr>
          <w:rFonts w:ascii="Times New Roman" w:eastAsia="Times New Roman" w:hAnsi="Times New Roman"/>
          <w:color w:val="000000"/>
          <w:sz w:val="24"/>
          <w:szCs w:val="24"/>
          <w:shd w:val="clear" w:color="auto" w:fill="FFFF00"/>
          <w:lang w:eastAsia="en-CA"/>
        </w:rPr>
      </w:pPr>
      <w:r w:rsidRPr="004A2A89">
        <w:rPr>
          <w:rFonts w:ascii="Times New Roman" w:eastAsia="Times New Roman" w:hAnsi="Times New Roman"/>
          <w:b/>
          <w:sz w:val="24"/>
          <w:szCs w:val="24"/>
          <w:lang w:eastAsia="en-CA"/>
        </w:rPr>
        <w:t>Time required:</w:t>
      </w:r>
      <w:r>
        <w:rPr>
          <w:rFonts w:ascii="Times New Roman" w:eastAsia="Times New Roman" w:hAnsi="Times New Roman"/>
          <w:sz w:val="24"/>
          <w:szCs w:val="24"/>
          <w:lang w:eastAsia="en-CA"/>
        </w:rPr>
        <w:t xml:space="preserve"> 110 minutes</w:t>
      </w:r>
    </w:p>
    <w:p w:rsidR="00794068" w:rsidRPr="00794068" w:rsidRDefault="00794068">
      <w:pPr>
        <w:rPr>
          <w:rFonts w:ascii="Times New Roman" w:eastAsia="Times New Roman" w:hAnsi="Times New Roman"/>
          <w:color w:val="000000"/>
          <w:sz w:val="24"/>
          <w:szCs w:val="24"/>
          <w:lang w:eastAsia="en-CA"/>
        </w:rPr>
      </w:pPr>
      <w:r w:rsidRPr="00794068">
        <w:rPr>
          <w:rFonts w:ascii="Times New Roman" w:eastAsia="Times New Roman" w:hAnsi="Times New Roman"/>
          <w:b/>
          <w:color w:val="000000"/>
          <w:sz w:val="24"/>
          <w:szCs w:val="24"/>
          <w:lang w:eastAsia="en-CA"/>
        </w:rPr>
        <w:t>Materials:</w:t>
      </w:r>
      <w:r w:rsidRPr="00794068">
        <w:rPr>
          <w:rFonts w:ascii="Times New Roman" w:eastAsia="Times New Roman" w:hAnsi="Times New Roman"/>
          <w:color w:val="000000"/>
          <w:sz w:val="24"/>
          <w:szCs w:val="24"/>
          <w:lang w:eastAsia="en-CA"/>
        </w:rPr>
        <w:t xml:space="preserve"> Common Symbols </w:t>
      </w:r>
      <w:proofErr w:type="spellStart"/>
      <w:r w:rsidRPr="00794068">
        <w:rPr>
          <w:rFonts w:ascii="Times New Roman" w:eastAsia="Times New Roman" w:hAnsi="Times New Roman"/>
          <w:color w:val="000000"/>
          <w:sz w:val="24"/>
          <w:szCs w:val="24"/>
          <w:lang w:eastAsia="en-CA"/>
        </w:rPr>
        <w:t>Smartboard</w:t>
      </w:r>
      <w:proofErr w:type="spellEnd"/>
      <w:r w:rsidRPr="00794068">
        <w:rPr>
          <w:rFonts w:ascii="Times New Roman" w:eastAsia="Times New Roman" w:hAnsi="Times New Roman"/>
          <w:color w:val="000000"/>
          <w:sz w:val="24"/>
          <w:szCs w:val="24"/>
          <w:lang w:eastAsia="en-CA"/>
        </w:rPr>
        <w:t xml:space="preserve"> lesson, magazines, paper, pencils, coloured pencils/ crayons/ markers, scissors, glue, newspapers, computer, </w:t>
      </w:r>
      <w:proofErr w:type="spellStart"/>
      <w:r w:rsidRPr="00794068">
        <w:rPr>
          <w:rFonts w:ascii="Times New Roman" w:eastAsia="Times New Roman" w:hAnsi="Times New Roman"/>
          <w:color w:val="000000"/>
          <w:sz w:val="24"/>
          <w:szCs w:val="24"/>
          <w:lang w:eastAsia="en-CA"/>
        </w:rPr>
        <w:t>SMARTboard</w:t>
      </w:r>
      <w:proofErr w:type="spellEnd"/>
      <w:r w:rsidRPr="00794068">
        <w:rPr>
          <w:rFonts w:ascii="Times New Roman" w:eastAsia="Times New Roman" w:hAnsi="Times New Roman"/>
          <w:color w:val="000000"/>
          <w:sz w:val="24"/>
          <w:szCs w:val="24"/>
          <w:lang w:eastAsia="en-CA"/>
        </w:rPr>
        <w:t xml:space="preserve"> presentation (pictures, example of KWL chart, print off the </w:t>
      </w:r>
      <w:proofErr w:type="spellStart"/>
      <w:r w:rsidRPr="00794068">
        <w:rPr>
          <w:rFonts w:ascii="Times New Roman" w:eastAsia="Times New Roman" w:hAnsi="Times New Roman"/>
          <w:color w:val="000000"/>
          <w:sz w:val="24"/>
          <w:szCs w:val="24"/>
          <w:lang w:eastAsia="en-CA"/>
        </w:rPr>
        <w:t>SMARTboard</w:t>
      </w:r>
      <w:proofErr w:type="spellEnd"/>
      <w:r w:rsidRPr="00794068">
        <w:rPr>
          <w:rFonts w:ascii="Times New Roman" w:eastAsia="Times New Roman" w:hAnsi="Times New Roman"/>
          <w:color w:val="000000"/>
          <w:sz w:val="24"/>
          <w:szCs w:val="24"/>
          <w:lang w:eastAsia="en-CA"/>
        </w:rPr>
        <w:t xml:space="preserve"> presentation, and </w:t>
      </w:r>
      <w:proofErr w:type="spellStart"/>
      <w:r w:rsidRPr="00794068">
        <w:rPr>
          <w:rFonts w:ascii="Times New Roman" w:eastAsia="Times New Roman" w:hAnsi="Times New Roman"/>
          <w:color w:val="000000"/>
          <w:sz w:val="24"/>
          <w:szCs w:val="24"/>
          <w:lang w:eastAsia="en-CA"/>
        </w:rPr>
        <w:t>ruberic</w:t>
      </w:r>
      <w:proofErr w:type="spellEnd"/>
      <w:r w:rsidRPr="00794068">
        <w:rPr>
          <w:rFonts w:ascii="Times New Roman" w:eastAsia="Times New Roman" w:hAnsi="Times New Roman"/>
          <w:color w:val="000000"/>
          <w:sz w:val="24"/>
          <w:szCs w:val="24"/>
          <w:lang w:eastAsia="en-CA"/>
        </w:rPr>
        <w:t>.</w:t>
      </w:r>
    </w:p>
    <w:p w:rsidR="00794068" w:rsidRPr="00794068" w:rsidRDefault="00794068">
      <w:pPr>
        <w:rPr>
          <w:rFonts w:ascii="Times New Roman" w:eastAsia="Times New Roman" w:hAnsi="Times New Roman"/>
          <w:color w:val="000000"/>
          <w:sz w:val="24"/>
          <w:szCs w:val="24"/>
          <w:shd w:val="clear" w:color="auto" w:fill="FFFF00"/>
          <w:lang w:eastAsia="en-CA"/>
        </w:rPr>
      </w:pPr>
      <w:r w:rsidRPr="00794068">
        <w:rPr>
          <w:rFonts w:ascii="Times New Roman" w:eastAsia="Times New Roman" w:hAnsi="Times New Roman"/>
          <w:b/>
          <w:color w:val="000000"/>
          <w:sz w:val="24"/>
          <w:szCs w:val="24"/>
          <w:lang w:eastAsia="en-CA"/>
        </w:rPr>
        <w:t xml:space="preserve">Methods/ </w:t>
      </w:r>
      <w:proofErr w:type="spellStart"/>
      <w:r w:rsidRPr="00794068">
        <w:rPr>
          <w:rFonts w:ascii="Times New Roman" w:eastAsia="Times New Roman" w:hAnsi="Times New Roman"/>
          <w:b/>
          <w:color w:val="000000"/>
          <w:sz w:val="24"/>
          <w:szCs w:val="24"/>
          <w:lang w:eastAsia="en-CA"/>
        </w:rPr>
        <w:t>Structure</w:t>
      </w:r>
      <w:proofErr w:type="gramStart"/>
      <w:r w:rsidRPr="00794068">
        <w:rPr>
          <w:rFonts w:ascii="Times New Roman" w:eastAsia="Times New Roman" w:hAnsi="Times New Roman"/>
          <w:b/>
          <w:color w:val="000000"/>
          <w:sz w:val="24"/>
          <w:szCs w:val="24"/>
          <w:lang w:eastAsia="en-CA"/>
        </w:rPr>
        <w:t>:</w:t>
      </w:r>
      <w:r w:rsidRPr="00794068">
        <w:rPr>
          <w:rFonts w:ascii="Times New Roman" w:eastAsia="Times New Roman" w:hAnsi="Times New Roman"/>
          <w:color w:val="000000"/>
          <w:sz w:val="24"/>
          <w:szCs w:val="24"/>
          <w:lang w:eastAsia="en-CA"/>
        </w:rPr>
        <w:t>Numbered</w:t>
      </w:r>
      <w:proofErr w:type="spellEnd"/>
      <w:proofErr w:type="gramEnd"/>
      <w:r w:rsidRPr="00794068">
        <w:rPr>
          <w:rFonts w:ascii="Times New Roman" w:eastAsia="Times New Roman" w:hAnsi="Times New Roman"/>
          <w:color w:val="000000"/>
          <w:sz w:val="24"/>
          <w:szCs w:val="24"/>
          <w:lang w:eastAsia="en-CA"/>
        </w:rPr>
        <w:t xml:space="preserve"> Heads</w:t>
      </w:r>
      <w:r w:rsidRPr="00794068">
        <w:rPr>
          <w:rFonts w:ascii="Times New Roman" w:eastAsia="Times New Roman" w:hAnsi="Times New Roman"/>
          <w:color w:val="000000"/>
          <w:sz w:val="24"/>
          <w:szCs w:val="24"/>
          <w:shd w:val="clear" w:color="auto" w:fill="FFFF00"/>
          <w:lang w:eastAsia="en-CA"/>
        </w:rPr>
        <w:t xml:space="preserve"> </w:t>
      </w:r>
    </w:p>
    <w:p w:rsidR="00794068" w:rsidRDefault="00794068">
      <w:pPr>
        <w:rPr>
          <w:rFonts w:ascii="Times New Roman" w:eastAsia="Times New Roman" w:hAnsi="Times New Roman"/>
          <w:color w:val="000000"/>
          <w:sz w:val="24"/>
          <w:szCs w:val="24"/>
          <w:lang w:eastAsia="en-CA"/>
        </w:rPr>
      </w:pPr>
      <w:r w:rsidRPr="00794068">
        <w:rPr>
          <w:rFonts w:ascii="Times New Roman" w:eastAsia="Times New Roman" w:hAnsi="Times New Roman"/>
          <w:b/>
          <w:color w:val="000000"/>
          <w:sz w:val="24"/>
          <w:szCs w:val="24"/>
          <w:lang w:eastAsia="en-CA"/>
        </w:rPr>
        <w:t>Text/ Audio/ Video- based Resources:</w:t>
      </w:r>
      <w:r w:rsidRPr="00794068">
        <w:rPr>
          <w:rFonts w:ascii="Times New Roman" w:eastAsia="Times New Roman" w:hAnsi="Times New Roman"/>
          <w:color w:val="000000"/>
          <w:sz w:val="24"/>
          <w:szCs w:val="24"/>
          <w:lang w:eastAsia="en-CA"/>
        </w:rPr>
        <w:t xml:space="preserve"> </w:t>
      </w:r>
      <w:r w:rsidRPr="00794068">
        <w:rPr>
          <w:rFonts w:ascii="Times New Roman" w:eastAsia="Times New Roman" w:hAnsi="Times New Roman"/>
          <w:i/>
          <w:iCs/>
          <w:color w:val="000000"/>
          <w:sz w:val="24"/>
          <w:szCs w:val="24"/>
          <w:lang w:eastAsia="en-CA"/>
        </w:rPr>
        <w:t>M is for Maple: A Canadian Alphabet</w:t>
      </w:r>
      <w:r w:rsidR="004738BA">
        <w:rPr>
          <w:rFonts w:ascii="Times New Roman" w:eastAsia="Times New Roman" w:hAnsi="Times New Roman"/>
          <w:color w:val="000000"/>
          <w:sz w:val="24"/>
          <w:szCs w:val="24"/>
          <w:lang w:eastAsia="en-CA"/>
        </w:rPr>
        <w:t xml:space="preserve"> by Mike Ulmer (for extra resource)</w:t>
      </w:r>
    </w:p>
    <w:p w:rsidR="004738BA" w:rsidRPr="004738BA" w:rsidRDefault="004738BA">
      <w:pPr>
        <w:rPr>
          <w:rFonts w:ascii="Times New Roman" w:eastAsia="Times New Roman" w:hAnsi="Times New Roman"/>
          <w:color w:val="000000"/>
          <w:sz w:val="24"/>
          <w:szCs w:val="24"/>
          <w:lang w:eastAsia="en-CA"/>
        </w:rPr>
      </w:pPr>
      <w:r w:rsidRPr="004738BA">
        <w:rPr>
          <w:rFonts w:ascii="Times New Roman" w:eastAsia="Times New Roman" w:hAnsi="Times New Roman"/>
          <w:b/>
          <w:color w:val="000000"/>
          <w:sz w:val="24"/>
          <w:szCs w:val="24"/>
          <w:lang w:eastAsia="en-CA"/>
        </w:rPr>
        <w:t>Features:</w:t>
      </w:r>
      <w:r>
        <w:rPr>
          <w:rFonts w:ascii="Times New Roman" w:eastAsia="Times New Roman" w:hAnsi="Times New Roman"/>
          <w:color w:val="000000"/>
          <w:sz w:val="24"/>
          <w:szCs w:val="24"/>
          <w:lang w:eastAsia="en-CA"/>
        </w:rPr>
        <w:t xml:space="preserve"> Internet Images,  Smart Notebook file</w:t>
      </w:r>
      <w:bookmarkStart w:id="0" w:name="_GoBack"/>
      <w:bookmarkEnd w:id="0"/>
    </w:p>
    <w:p w:rsidR="00794068" w:rsidRPr="00794068" w:rsidRDefault="00794068">
      <w:pPr>
        <w:rPr>
          <w:rFonts w:ascii="Times New Roman" w:eastAsia="Times New Roman" w:hAnsi="Times New Roman"/>
          <w:b/>
          <w:bCs/>
          <w:color w:val="000000"/>
          <w:sz w:val="24"/>
          <w:szCs w:val="24"/>
          <w:lang w:eastAsia="en-CA"/>
        </w:rPr>
      </w:pPr>
      <w:r w:rsidRPr="00794068">
        <w:rPr>
          <w:rFonts w:ascii="Times New Roman" w:eastAsia="Times New Roman" w:hAnsi="Times New Roman"/>
          <w:b/>
          <w:color w:val="000000"/>
          <w:sz w:val="24"/>
          <w:szCs w:val="24"/>
          <w:lang w:eastAsia="en-CA"/>
        </w:rPr>
        <w:t>Vocabulary:</w:t>
      </w:r>
      <w:r w:rsidRPr="00794068">
        <w:rPr>
          <w:rFonts w:ascii="Times New Roman" w:eastAsia="Times New Roman" w:hAnsi="Times New Roman"/>
          <w:color w:val="000000"/>
          <w:sz w:val="24"/>
          <w:szCs w:val="24"/>
          <w:lang w:eastAsia="en-CA"/>
        </w:rPr>
        <w:t xml:space="preserve"> symbol, collage and the Ten Symbols: The Coat of Arms, Canadian Motto, National Flag, Official Colours, The Maple Tree, The National Anthem, The Beaver, The National Horse of Canada, National Sports (hockey and le cross) and Maple Leaf Tartan. </w:t>
      </w:r>
      <w:r w:rsidRPr="00794068">
        <w:rPr>
          <w:rFonts w:ascii="Times New Roman" w:eastAsia="Times New Roman" w:hAnsi="Times New Roman"/>
          <w:sz w:val="24"/>
          <w:szCs w:val="24"/>
          <w:lang w:eastAsia="en-CA"/>
        </w:rPr>
        <w:br/>
      </w:r>
      <w:r w:rsidRPr="00794068">
        <w:rPr>
          <w:rFonts w:ascii="Times New Roman" w:eastAsia="Times New Roman" w:hAnsi="Times New Roman"/>
          <w:sz w:val="24"/>
          <w:szCs w:val="24"/>
          <w:lang w:eastAsia="en-CA"/>
        </w:rPr>
        <w:br/>
      </w:r>
      <w:r w:rsidRPr="00794068">
        <w:rPr>
          <w:rFonts w:ascii="Times New Roman" w:eastAsia="Times New Roman" w:hAnsi="Times New Roman"/>
          <w:b/>
          <w:bCs/>
          <w:color w:val="000000"/>
          <w:sz w:val="24"/>
          <w:szCs w:val="24"/>
          <w:lang w:eastAsia="en-CA"/>
        </w:rPr>
        <w:t>Instructional Strategies/ Procedures:</w:t>
      </w:r>
    </w:p>
    <w:p w:rsidR="00794068" w:rsidRPr="00794068" w:rsidRDefault="00794068">
      <w:pPr>
        <w:rPr>
          <w:rFonts w:ascii="Times New Roman" w:eastAsia="Times New Roman" w:hAnsi="Times New Roman"/>
          <w:color w:val="000000"/>
          <w:sz w:val="24"/>
          <w:szCs w:val="24"/>
          <w:lang w:eastAsia="en-CA"/>
        </w:rPr>
      </w:pPr>
      <w:r w:rsidRPr="00794068">
        <w:rPr>
          <w:rFonts w:ascii="Times New Roman" w:eastAsia="Times New Roman" w:hAnsi="Times New Roman"/>
          <w:color w:val="000000"/>
          <w:sz w:val="24"/>
          <w:szCs w:val="24"/>
          <w:u w:val="single"/>
          <w:lang w:eastAsia="en-CA"/>
        </w:rPr>
        <w:t>Phase 1:</w:t>
      </w:r>
      <w:r w:rsidR="00CF77D8">
        <w:rPr>
          <w:rFonts w:ascii="Times New Roman" w:eastAsia="Times New Roman" w:hAnsi="Times New Roman"/>
          <w:color w:val="000000"/>
          <w:sz w:val="24"/>
          <w:szCs w:val="24"/>
          <w:lang w:eastAsia="en-CA"/>
        </w:rPr>
        <w:t xml:space="preserve"> (10 minutes)</w:t>
      </w:r>
      <w:r w:rsidRPr="00794068">
        <w:rPr>
          <w:rFonts w:ascii="Times New Roman" w:eastAsia="Times New Roman" w:hAnsi="Times New Roman"/>
          <w:color w:val="000000"/>
          <w:sz w:val="24"/>
          <w:szCs w:val="24"/>
          <w:lang w:eastAsia="en-CA"/>
        </w:rPr>
        <w:t xml:space="preserve"> </w:t>
      </w:r>
    </w:p>
    <w:p w:rsidR="004738BA" w:rsidRDefault="00794068" w:rsidP="004738BA">
      <w:pPr>
        <w:numPr>
          <w:ilvl w:val="0"/>
          <w:numId w:val="1"/>
        </w:numPr>
        <w:rPr>
          <w:rFonts w:ascii="Times New Roman" w:eastAsia="Times New Roman" w:hAnsi="Times New Roman"/>
          <w:color w:val="000000"/>
          <w:sz w:val="24"/>
          <w:szCs w:val="24"/>
          <w:lang w:eastAsia="en-CA"/>
        </w:rPr>
      </w:pPr>
      <w:r w:rsidRPr="00794068">
        <w:rPr>
          <w:rFonts w:ascii="Times New Roman" w:eastAsia="Times New Roman" w:hAnsi="Times New Roman"/>
          <w:color w:val="000000"/>
          <w:sz w:val="24"/>
          <w:szCs w:val="24"/>
          <w:lang w:eastAsia="en-CA"/>
        </w:rPr>
        <w:t xml:space="preserve">Show students some pictures of common symbols on the </w:t>
      </w:r>
      <w:proofErr w:type="spellStart"/>
      <w:r w:rsidRPr="00794068">
        <w:rPr>
          <w:rFonts w:ascii="Times New Roman" w:eastAsia="Times New Roman" w:hAnsi="Times New Roman"/>
          <w:color w:val="000000"/>
          <w:sz w:val="24"/>
          <w:szCs w:val="24"/>
          <w:lang w:eastAsia="en-CA"/>
        </w:rPr>
        <w:t>SMARTboard</w:t>
      </w:r>
      <w:proofErr w:type="spellEnd"/>
      <w:r w:rsidRPr="00794068">
        <w:rPr>
          <w:rFonts w:ascii="Times New Roman" w:eastAsia="Times New Roman" w:hAnsi="Times New Roman"/>
          <w:color w:val="000000"/>
          <w:sz w:val="24"/>
          <w:szCs w:val="24"/>
          <w:lang w:eastAsia="en-CA"/>
        </w:rPr>
        <w:t xml:space="preserve"> (such as hearts, peace signs). </w:t>
      </w:r>
    </w:p>
    <w:p w:rsidR="004738BA" w:rsidRPr="004738BA" w:rsidRDefault="00794068" w:rsidP="004738BA">
      <w:pPr>
        <w:numPr>
          <w:ilvl w:val="0"/>
          <w:numId w:val="1"/>
        </w:numPr>
        <w:rPr>
          <w:rFonts w:ascii="Times New Roman" w:eastAsia="Times New Roman" w:hAnsi="Times New Roman"/>
          <w:color w:val="000000"/>
          <w:sz w:val="24"/>
          <w:szCs w:val="24"/>
          <w:lang w:eastAsia="en-CA"/>
        </w:rPr>
      </w:pPr>
      <w:r w:rsidRPr="00794068">
        <w:rPr>
          <w:rFonts w:ascii="Times New Roman" w:eastAsia="Times New Roman" w:hAnsi="Times New Roman"/>
          <w:color w:val="000000"/>
          <w:sz w:val="24"/>
          <w:szCs w:val="24"/>
          <w:lang w:eastAsia="en-CA"/>
        </w:rPr>
        <w:t xml:space="preserve">Have students create a KWL (Know, Want to Know and Learned) chart about what students already know about symbols and what they want to know about symbols. This </w:t>
      </w:r>
      <w:r w:rsidRPr="00794068">
        <w:rPr>
          <w:rFonts w:ascii="Times New Roman" w:eastAsia="Times New Roman" w:hAnsi="Times New Roman"/>
          <w:color w:val="000000"/>
          <w:sz w:val="24"/>
          <w:szCs w:val="24"/>
          <w:lang w:eastAsia="en-CA"/>
        </w:rPr>
        <w:lastRenderedPageBreak/>
        <w:t xml:space="preserve">will be completed in their social studies journal and students will refer back to the learned part of the chart at the end of the lesson. </w:t>
      </w:r>
      <w:r w:rsidRPr="00794068">
        <w:rPr>
          <w:rFonts w:ascii="Times New Roman" w:eastAsia="Times New Roman" w:hAnsi="Times New Roman"/>
          <w:sz w:val="24"/>
          <w:szCs w:val="24"/>
          <w:lang w:eastAsia="en-CA"/>
        </w:rPr>
        <w:br/>
      </w:r>
      <w:r w:rsidRPr="00794068">
        <w:rPr>
          <w:rFonts w:ascii="Times New Roman" w:eastAsia="Times New Roman" w:hAnsi="Times New Roman"/>
          <w:sz w:val="24"/>
          <w:szCs w:val="24"/>
          <w:lang w:eastAsia="en-CA"/>
        </w:rPr>
        <w:br/>
      </w:r>
      <w:r w:rsidRPr="00794068">
        <w:rPr>
          <w:rFonts w:ascii="Times New Roman" w:eastAsia="Times New Roman" w:hAnsi="Times New Roman"/>
          <w:color w:val="000000"/>
          <w:sz w:val="24"/>
          <w:szCs w:val="24"/>
          <w:u w:val="single"/>
          <w:lang w:eastAsia="en-CA"/>
        </w:rPr>
        <w:t>Phase 2:</w:t>
      </w:r>
      <w:r w:rsidRPr="00794068">
        <w:rPr>
          <w:rFonts w:ascii="Times New Roman" w:eastAsia="Times New Roman" w:hAnsi="Times New Roman"/>
          <w:color w:val="000000"/>
          <w:sz w:val="24"/>
          <w:szCs w:val="24"/>
          <w:lang w:eastAsia="en-CA"/>
        </w:rPr>
        <w:t xml:space="preserve"> </w:t>
      </w:r>
      <w:r w:rsidR="00CF77D8">
        <w:rPr>
          <w:rFonts w:ascii="Times New Roman" w:eastAsia="Times New Roman" w:hAnsi="Times New Roman"/>
          <w:color w:val="000000"/>
          <w:sz w:val="24"/>
          <w:szCs w:val="24"/>
          <w:lang w:eastAsia="en-CA"/>
        </w:rPr>
        <w:t>(45 minutes)</w:t>
      </w:r>
    </w:p>
    <w:p w:rsidR="004738BA" w:rsidRDefault="00794068" w:rsidP="004738BA">
      <w:pPr>
        <w:numPr>
          <w:ilvl w:val="0"/>
          <w:numId w:val="2"/>
        </w:numPr>
        <w:rPr>
          <w:rFonts w:ascii="Times New Roman" w:eastAsia="Times New Roman" w:hAnsi="Times New Roman"/>
          <w:color w:val="000000"/>
          <w:sz w:val="24"/>
          <w:szCs w:val="24"/>
          <w:lang w:eastAsia="en-CA"/>
        </w:rPr>
      </w:pPr>
      <w:r w:rsidRPr="00794068">
        <w:rPr>
          <w:rFonts w:ascii="Times New Roman" w:eastAsia="Times New Roman" w:hAnsi="Times New Roman"/>
          <w:color w:val="000000"/>
          <w:sz w:val="24"/>
          <w:szCs w:val="24"/>
          <w:lang w:eastAsia="en-CA"/>
        </w:rPr>
        <w:t xml:space="preserve">Turn students’ attention towards an interactive </w:t>
      </w:r>
      <w:proofErr w:type="spellStart"/>
      <w:r w:rsidRPr="00794068">
        <w:rPr>
          <w:rFonts w:ascii="Times New Roman" w:eastAsia="Times New Roman" w:hAnsi="Times New Roman"/>
          <w:color w:val="000000"/>
          <w:sz w:val="24"/>
          <w:szCs w:val="24"/>
          <w:lang w:eastAsia="en-CA"/>
        </w:rPr>
        <w:t>smartboard</w:t>
      </w:r>
      <w:proofErr w:type="spellEnd"/>
      <w:r w:rsidRPr="00794068">
        <w:rPr>
          <w:rFonts w:ascii="Times New Roman" w:eastAsia="Times New Roman" w:hAnsi="Times New Roman"/>
          <w:color w:val="000000"/>
          <w:sz w:val="24"/>
          <w:szCs w:val="24"/>
          <w:lang w:eastAsia="en-CA"/>
        </w:rPr>
        <w:t xml:space="preserve"> slide</w:t>
      </w:r>
      <w:r w:rsidR="004A2A89">
        <w:rPr>
          <w:rFonts w:ascii="Times New Roman" w:eastAsia="Times New Roman" w:hAnsi="Times New Roman"/>
          <w:color w:val="000000"/>
          <w:sz w:val="24"/>
          <w:szCs w:val="24"/>
          <w:lang w:eastAsia="en-CA"/>
        </w:rPr>
        <w:t xml:space="preserve"> (see appendix 1)</w:t>
      </w:r>
      <w:r w:rsidRPr="00794068">
        <w:rPr>
          <w:rFonts w:ascii="Times New Roman" w:eastAsia="Times New Roman" w:hAnsi="Times New Roman"/>
          <w:color w:val="000000"/>
          <w:sz w:val="24"/>
          <w:szCs w:val="24"/>
          <w:lang w:eastAsia="en-CA"/>
        </w:rPr>
        <w:t xml:space="preserve"> which will present the definition and understanding of a symbol. </w:t>
      </w:r>
    </w:p>
    <w:p w:rsidR="004738BA" w:rsidRDefault="00794068" w:rsidP="004738BA">
      <w:pPr>
        <w:numPr>
          <w:ilvl w:val="0"/>
          <w:numId w:val="2"/>
        </w:numPr>
        <w:rPr>
          <w:rFonts w:ascii="Times New Roman" w:eastAsia="Times New Roman" w:hAnsi="Times New Roman"/>
          <w:color w:val="000000"/>
          <w:sz w:val="24"/>
          <w:szCs w:val="24"/>
          <w:lang w:eastAsia="en-CA"/>
        </w:rPr>
      </w:pPr>
      <w:r w:rsidRPr="00794068">
        <w:rPr>
          <w:rFonts w:ascii="Times New Roman" w:eastAsia="Times New Roman" w:hAnsi="Times New Roman"/>
          <w:color w:val="000000"/>
          <w:sz w:val="24"/>
          <w:szCs w:val="24"/>
          <w:lang w:eastAsia="en-CA"/>
        </w:rPr>
        <w:t xml:space="preserve">This will follow with a short discussion with students, answering any questions students may have from their KWL. </w:t>
      </w:r>
    </w:p>
    <w:p w:rsidR="004738BA" w:rsidRDefault="00794068" w:rsidP="004738BA">
      <w:pPr>
        <w:numPr>
          <w:ilvl w:val="0"/>
          <w:numId w:val="2"/>
        </w:numPr>
        <w:rPr>
          <w:rFonts w:ascii="Times New Roman" w:eastAsia="Times New Roman" w:hAnsi="Times New Roman"/>
          <w:color w:val="000000"/>
          <w:sz w:val="24"/>
          <w:szCs w:val="24"/>
          <w:lang w:eastAsia="en-CA"/>
        </w:rPr>
      </w:pPr>
      <w:r w:rsidRPr="00794068">
        <w:rPr>
          <w:rFonts w:ascii="Times New Roman" w:eastAsia="Times New Roman" w:hAnsi="Times New Roman"/>
          <w:color w:val="000000"/>
          <w:sz w:val="24"/>
          <w:szCs w:val="24"/>
          <w:lang w:eastAsia="en-CA"/>
        </w:rPr>
        <w:t>This discussion will end with a gateway question to the next activity: What do you all think the official Canadian symbols are?</w:t>
      </w:r>
    </w:p>
    <w:p w:rsidR="004738BA" w:rsidRPr="004738BA" w:rsidRDefault="00794068" w:rsidP="004738BA">
      <w:pPr>
        <w:numPr>
          <w:ilvl w:val="0"/>
          <w:numId w:val="2"/>
        </w:numPr>
        <w:rPr>
          <w:rFonts w:ascii="Times New Roman" w:eastAsia="Times New Roman" w:hAnsi="Times New Roman"/>
          <w:color w:val="000000"/>
          <w:sz w:val="24"/>
          <w:szCs w:val="24"/>
          <w:lang w:eastAsia="en-CA"/>
        </w:rPr>
      </w:pPr>
      <w:r w:rsidRPr="004738BA">
        <w:rPr>
          <w:rFonts w:ascii="Times New Roman" w:eastAsia="Times New Roman" w:hAnsi="Times New Roman"/>
          <w:color w:val="000000"/>
          <w:sz w:val="24"/>
          <w:szCs w:val="24"/>
          <w:lang w:eastAsia="en-CA"/>
        </w:rPr>
        <w:t>Two Stay, Two Stray</w:t>
      </w:r>
      <w:r w:rsidR="004A2A89" w:rsidRPr="004738BA">
        <w:rPr>
          <w:rFonts w:ascii="Times New Roman" w:eastAsia="Times New Roman" w:hAnsi="Times New Roman"/>
          <w:color w:val="000000"/>
          <w:sz w:val="24"/>
          <w:szCs w:val="24"/>
          <w:lang w:eastAsia="en-CA"/>
        </w:rPr>
        <w:t xml:space="preserve"> (see appendix 2)</w:t>
      </w:r>
      <w:r w:rsidRPr="004738BA">
        <w:rPr>
          <w:rFonts w:ascii="Times New Roman" w:eastAsia="Times New Roman" w:hAnsi="Times New Roman"/>
          <w:color w:val="000000"/>
          <w:sz w:val="24"/>
          <w:szCs w:val="24"/>
          <w:lang w:eastAsia="en-CA"/>
        </w:rPr>
        <w:t>:</w:t>
      </w:r>
    </w:p>
    <w:p w:rsidR="004738BA" w:rsidRPr="004738BA" w:rsidRDefault="00794068" w:rsidP="004738BA">
      <w:pPr>
        <w:numPr>
          <w:ilvl w:val="0"/>
          <w:numId w:val="3"/>
        </w:numPr>
        <w:rPr>
          <w:rFonts w:ascii="Times New Roman" w:eastAsia="Times New Roman" w:hAnsi="Times New Roman"/>
          <w:color w:val="000000"/>
          <w:sz w:val="24"/>
          <w:szCs w:val="24"/>
          <w:lang w:eastAsia="en-CA"/>
        </w:rPr>
      </w:pPr>
      <w:r w:rsidRPr="00794068">
        <w:rPr>
          <w:rFonts w:ascii="Times New Roman" w:eastAsia="Times New Roman" w:hAnsi="Times New Roman"/>
          <w:color w:val="000000"/>
          <w:sz w:val="24"/>
          <w:szCs w:val="24"/>
          <w:lang w:eastAsia="en-CA"/>
        </w:rPr>
        <w:t>Break students into groups of 4 using the Numbered Heads method and then explain that we are going to become experts a</w:t>
      </w:r>
      <w:r w:rsidR="004738BA">
        <w:rPr>
          <w:rFonts w:ascii="Times New Roman" w:eastAsia="Times New Roman" w:hAnsi="Times New Roman"/>
          <w:color w:val="000000"/>
          <w:sz w:val="24"/>
          <w:szCs w:val="24"/>
          <w:lang w:eastAsia="en-CA"/>
        </w:rPr>
        <w:t>bout a particular symbol today.</w:t>
      </w:r>
    </w:p>
    <w:p w:rsidR="004738BA" w:rsidRDefault="00794068" w:rsidP="004738BA">
      <w:pPr>
        <w:numPr>
          <w:ilvl w:val="0"/>
          <w:numId w:val="3"/>
        </w:numPr>
        <w:rPr>
          <w:rFonts w:ascii="Times New Roman" w:eastAsia="Times New Roman" w:hAnsi="Times New Roman"/>
          <w:color w:val="000000"/>
          <w:sz w:val="24"/>
          <w:szCs w:val="24"/>
          <w:lang w:eastAsia="en-CA"/>
        </w:rPr>
      </w:pPr>
      <w:r w:rsidRPr="004738BA">
        <w:rPr>
          <w:rFonts w:ascii="Times New Roman" w:eastAsia="Times New Roman" w:hAnsi="Times New Roman"/>
          <w:color w:val="000000"/>
          <w:sz w:val="24"/>
          <w:szCs w:val="24"/>
          <w:lang w:eastAsia="en-CA"/>
        </w:rPr>
        <w:t>Assign each small group two Symbols and have groups work together to create a list of important points about their symbol that they are going to share with the rest of the class in. Explain what important fact include, such as what the symbol looks like and how it became a symbol.</w:t>
      </w:r>
    </w:p>
    <w:p w:rsidR="004738BA" w:rsidRDefault="00794068" w:rsidP="004738BA">
      <w:pPr>
        <w:numPr>
          <w:ilvl w:val="0"/>
          <w:numId w:val="3"/>
        </w:numPr>
        <w:rPr>
          <w:rFonts w:ascii="Times New Roman" w:eastAsia="Times New Roman" w:hAnsi="Times New Roman"/>
          <w:color w:val="000000"/>
          <w:sz w:val="24"/>
          <w:szCs w:val="24"/>
          <w:lang w:eastAsia="en-CA"/>
        </w:rPr>
      </w:pPr>
      <w:r w:rsidRPr="004738BA">
        <w:rPr>
          <w:rFonts w:ascii="Times New Roman" w:eastAsia="Times New Roman" w:hAnsi="Times New Roman"/>
          <w:color w:val="000000"/>
          <w:sz w:val="24"/>
          <w:szCs w:val="24"/>
          <w:lang w:eastAsia="en-CA"/>
        </w:rPr>
        <w:t>When groups are ready, have them elect 2 note takers who are going to stay behind while the other two go from group to group, teaching others about the symbols they have become experts about. Give each group 4 minutes visiting other groups. This part of the activity should take about 25 minutes including times for the switches, for a class with 20 students.</w:t>
      </w:r>
    </w:p>
    <w:p w:rsidR="00794068" w:rsidRPr="004738BA" w:rsidRDefault="00794068" w:rsidP="004738BA">
      <w:pPr>
        <w:numPr>
          <w:ilvl w:val="0"/>
          <w:numId w:val="2"/>
        </w:numPr>
        <w:rPr>
          <w:rFonts w:ascii="Times New Roman" w:eastAsia="Times New Roman" w:hAnsi="Times New Roman"/>
          <w:color w:val="000000"/>
          <w:sz w:val="24"/>
          <w:szCs w:val="24"/>
          <w:lang w:eastAsia="en-CA"/>
        </w:rPr>
      </w:pPr>
      <w:r w:rsidRPr="004738BA">
        <w:rPr>
          <w:rFonts w:ascii="Times New Roman" w:eastAsia="Times New Roman" w:hAnsi="Times New Roman"/>
          <w:color w:val="000000"/>
          <w:sz w:val="24"/>
          <w:szCs w:val="24"/>
          <w:lang w:eastAsia="en-CA"/>
        </w:rPr>
        <w:t>Once all groups have learned about the 10 official symbols of Canada from each other, have them return to their groups and initiate phase 3.  </w:t>
      </w:r>
      <w:r w:rsidRPr="004738BA">
        <w:rPr>
          <w:rFonts w:ascii="Times New Roman" w:eastAsia="Times New Roman" w:hAnsi="Times New Roman"/>
          <w:sz w:val="24"/>
          <w:szCs w:val="24"/>
          <w:lang w:eastAsia="en-CA"/>
        </w:rPr>
        <w:br/>
      </w:r>
      <w:r w:rsidRPr="004738BA">
        <w:rPr>
          <w:rFonts w:ascii="Times New Roman" w:eastAsia="Times New Roman" w:hAnsi="Times New Roman"/>
          <w:sz w:val="24"/>
          <w:szCs w:val="24"/>
          <w:lang w:eastAsia="en-CA"/>
        </w:rPr>
        <w:br/>
      </w:r>
      <w:r w:rsidRPr="004738BA">
        <w:rPr>
          <w:rFonts w:ascii="Times New Roman" w:eastAsia="Times New Roman" w:hAnsi="Times New Roman"/>
          <w:color w:val="000000"/>
          <w:sz w:val="24"/>
          <w:szCs w:val="24"/>
          <w:u w:val="single"/>
          <w:lang w:eastAsia="en-CA"/>
        </w:rPr>
        <w:t>Phase 3:</w:t>
      </w:r>
      <w:r w:rsidRPr="004738BA">
        <w:rPr>
          <w:rFonts w:ascii="Times New Roman" w:eastAsia="Times New Roman" w:hAnsi="Times New Roman"/>
          <w:color w:val="000000"/>
          <w:sz w:val="24"/>
          <w:szCs w:val="24"/>
          <w:lang w:eastAsia="en-CA"/>
        </w:rPr>
        <w:t xml:space="preserve"> </w:t>
      </w:r>
      <w:r w:rsidR="00CF77D8" w:rsidRPr="004738BA">
        <w:rPr>
          <w:rFonts w:ascii="Times New Roman" w:eastAsia="Times New Roman" w:hAnsi="Times New Roman"/>
          <w:color w:val="000000"/>
          <w:sz w:val="24"/>
          <w:szCs w:val="24"/>
          <w:lang w:eastAsia="en-CA"/>
        </w:rPr>
        <w:t>(40 minutes)</w:t>
      </w:r>
    </w:p>
    <w:p w:rsidR="004738BA" w:rsidRDefault="00794068" w:rsidP="004738BA">
      <w:pPr>
        <w:numPr>
          <w:ilvl w:val="0"/>
          <w:numId w:val="4"/>
        </w:numPr>
        <w:rPr>
          <w:rFonts w:ascii="Times New Roman" w:eastAsia="Times New Roman" w:hAnsi="Times New Roman"/>
          <w:color w:val="000000"/>
          <w:sz w:val="24"/>
          <w:szCs w:val="24"/>
          <w:lang w:eastAsia="en-CA"/>
        </w:rPr>
      </w:pPr>
      <w:r w:rsidRPr="00794068">
        <w:rPr>
          <w:rFonts w:ascii="Times New Roman" w:eastAsia="Times New Roman" w:hAnsi="Times New Roman"/>
          <w:color w:val="000000"/>
          <w:sz w:val="24"/>
          <w:szCs w:val="24"/>
          <w:lang w:eastAsia="en-CA"/>
        </w:rPr>
        <w:t xml:space="preserve">Assign each group to make a collage based on what they think the ten official Canadian symbols should be and the knowledge they have learned about how we choose symbols. </w:t>
      </w:r>
    </w:p>
    <w:p w:rsidR="004738BA" w:rsidRDefault="00794068" w:rsidP="004738BA">
      <w:pPr>
        <w:numPr>
          <w:ilvl w:val="0"/>
          <w:numId w:val="4"/>
        </w:numPr>
        <w:rPr>
          <w:rFonts w:ascii="Times New Roman" w:eastAsia="Times New Roman" w:hAnsi="Times New Roman"/>
          <w:color w:val="000000"/>
          <w:sz w:val="24"/>
          <w:szCs w:val="24"/>
          <w:lang w:eastAsia="en-CA"/>
        </w:rPr>
      </w:pPr>
      <w:r w:rsidRPr="00794068">
        <w:rPr>
          <w:rFonts w:ascii="Times New Roman" w:eastAsia="Times New Roman" w:hAnsi="Times New Roman"/>
          <w:color w:val="000000"/>
          <w:sz w:val="24"/>
          <w:szCs w:val="24"/>
          <w:lang w:eastAsia="en-CA"/>
        </w:rPr>
        <w:t>Explain that their group’s collage should be a mash-up of the ten symbols chosen from the supplied images, magazines, and hand-drawn images</w:t>
      </w:r>
      <w:r w:rsidR="004A2A89">
        <w:rPr>
          <w:rFonts w:ascii="Times New Roman" w:eastAsia="Times New Roman" w:hAnsi="Times New Roman"/>
          <w:color w:val="000000"/>
          <w:sz w:val="24"/>
          <w:szCs w:val="24"/>
          <w:lang w:eastAsia="en-CA"/>
        </w:rPr>
        <w:t xml:space="preserve"> and the ten official symbols they learned about in the two-stay, two-stray activity</w:t>
      </w:r>
      <w:r w:rsidRPr="00794068">
        <w:rPr>
          <w:rFonts w:ascii="Times New Roman" w:eastAsia="Times New Roman" w:hAnsi="Times New Roman"/>
          <w:color w:val="000000"/>
          <w:sz w:val="24"/>
          <w:szCs w:val="24"/>
          <w:lang w:eastAsia="en-CA"/>
        </w:rPr>
        <w:t xml:space="preserve">. </w:t>
      </w:r>
    </w:p>
    <w:p w:rsidR="004738BA" w:rsidRDefault="00794068" w:rsidP="004738BA">
      <w:pPr>
        <w:numPr>
          <w:ilvl w:val="0"/>
          <w:numId w:val="4"/>
        </w:numPr>
        <w:rPr>
          <w:rFonts w:ascii="Times New Roman" w:eastAsia="Times New Roman" w:hAnsi="Times New Roman"/>
          <w:color w:val="000000"/>
          <w:sz w:val="24"/>
          <w:szCs w:val="24"/>
          <w:lang w:eastAsia="en-CA"/>
        </w:rPr>
      </w:pPr>
      <w:r w:rsidRPr="00794068">
        <w:rPr>
          <w:rFonts w:ascii="Times New Roman" w:eastAsia="Times New Roman" w:hAnsi="Times New Roman"/>
          <w:color w:val="000000"/>
          <w:sz w:val="24"/>
          <w:szCs w:val="24"/>
          <w:lang w:eastAsia="en-CA"/>
        </w:rPr>
        <w:t xml:space="preserve">Supply the class with printouts, magazines, paper, pencils, coloured pencils/ crayons/ markers, scissors, glue and newspapers. </w:t>
      </w:r>
    </w:p>
    <w:p w:rsidR="004738BA" w:rsidRDefault="00794068" w:rsidP="004738BA">
      <w:pPr>
        <w:numPr>
          <w:ilvl w:val="0"/>
          <w:numId w:val="4"/>
        </w:numPr>
        <w:rPr>
          <w:rFonts w:ascii="Times New Roman" w:eastAsia="Times New Roman" w:hAnsi="Times New Roman"/>
          <w:color w:val="000000"/>
          <w:sz w:val="24"/>
          <w:szCs w:val="24"/>
          <w:lang w:eastAsia="en-CA"/>
        </w:rPr>
      </w:pPr>
      <w:r w:rsidRPr="00794068">
        <w:rPr>
          <w:rFonts w:ascii="Times New Roman" w:eastAsia="Times New Roman" w:hAnsi="Times New Roman"/>
          <w:color w:val="000000"/>
          <w:sz w:val="24"/>
          <w:szCs w:val="24"/>
          <w:lang w:eastAsia="en-CA"/>
        </w:rPr>
        <w:lastRenderedPageBreak/>
        <w:t>Explain the rubric for the collages and give each group a rubric</w:t>
      </w:r>
      <w:r w:rsidR="004A2A89">
        <w:rPr>
          <w:rFonts w:ascii="Times New Roman" w:eastAsia="Times New Roman" w:hAnsi="Times New Roman"/>
          <w:color w:val="000000"/>
          <w:sz w:val="24"/>
          <w:szCs w:val="24"/>
          <w:lang w:eastAsia="en-CA"/>
        </w:rPr>
        <w:t xml:space="preserve"> (see appendix 3</w:t>
      </w:r>
      <w:r w:rsidR="00CF77D8">
        <w:rPr>
          <w:rFonts w:ascii="Times New Roman" w:eastAsia="Times New Roman" w:hAnsi="Times New Roman"/>
          <w:color w:val="000000"/>
          <w:sz w:val="24"/>
          <w:szCs w:val="24"/>
          <w:lang w:eastAsia="en-CA"/>
        </w:rPr>
        <w:t>)</w:t>
      </w:r>
      <w:r w:rsidRPr="00794068">
        <w:rPr>
          <w:rFonts w:ascii="Times New Roman" w:eastAsia="Times New Roman" w:hAnsi="Times New Roman"/>
          <w:color w:val="000000"/>
          <w:sz w:val="24"/>
          <w:szCs w:val="24"/>
          <w:lang w:eastAsia="en-CA"/>
        </w:rPr>
        <w:t xml:space="preserve"> that they can work towards when composing their collage. </w:t>
      </w:r>
    </w:p>
    <w:p w:rsidR="004738BA" w:rsidRDefault="00794068" w:rsidP="004738BA">
      <w:pPr>
        <w:numPr>
          <w:ilvl w:val="0"/>
          <w:numId w:val="4"/>
        </w:numPr>
        <w:rPr>
          <w:rFonts w:ascii="Times New Roman" w:eastAsia="Times New Roman" w:hAnsi="Times New Roman"/>
          <w:color w:val="000000"/>
          <w:sz w:val="24"/>
          <w:szCs w:val="24"/>
          <w:lang w:eastAsia="en-CA"/>
        </w:rPr>
      </w:pPr>
      <w:r w:rsidRPr="00794068">
        <w:rPr>
          <w:rFonts w:ascii="Times New Roman" w:eastAsia="Times New Roman" w:hAnsi="Times New Roman"/>
          <w:color w:val="000000"/>
          <w:sz w:val="24"/>
          <w:szCs w:val="24"/>
          <w:lang w:eastAsia="en-CA"/>
        </w:rPr>
        <w:t>Explain to students that they need to c</w:t>
      </w:r>
      <w:r w:rsidR="004A2A89">
        <w:rPr>
          <w:rFonts w:ascii="Times New Roman" w:eastAsia="Times New Roman" w:hAnsi="Times New Roman"/>
          <w:color w:val="000000"/>
          <w:sz w:val="24"/>
          <w:szCs w:val="24"/>
          <w:lang w:eastAsia="en-CA"/>
        </w:rPr>
        <w:t>hoose</w:t>
      </w:r>
      <w:r w:rsidRPr="00794068">
        <w:rPr>
          <w:rFonts w:ascii="Times New Roman" w:eastAsia="Times New Roman" w:hAnsi="Times New Roman"/>
          <w:color w:val="000000"/>
          <w:sz w:val="24"/>
          <w:szCs w:val="24"/>
          <w:lang w:eastAsia="en-CA"/>
        </w:rPr>
        <w:t xml:space="preserve"> </w:t>
      </w:r>
      <w:r w:rsidRPr="004A2A89">
        <w:rPr>
          <w:rFonts w:ascii="Times New Roman" w:eastAsia="Times New Roman" w:hAnsi="Times New Roman"/>
          <w:i/>
          <w:color w:val="000000"/>
          <w:sz w:val="24"/>
          <w:szCs w:val="24"/>
          <w:lang w:eastAsia="en-CA"/>
        </w:rPr>
        <w:t>at least one new symbol</w:t>
      </w:r>
      <w:r w:rsidRPr="00794068">
        <w:rPr>
          <w:rFonts w:ascii="Times New Roman" w:eastAsia="Times New Roman" w:hAnsi="Times New Roman"/>
          <w:color w:val="000000"/>
          <w:sz w:val="24"/>
          <w:szCs w:val="24"/>
          <w:lang w:eastAsia="en-CA"/>
        </w:rPr>
        <w:t xml:space="preserve"> within their group and include this in their collage. </w:t>
      </w:r>
    </w:p>
    <w:p w:rsidR="00CF77D8" w:rsidRDefault="00794068" w:rsidP="004738BA">
      <w:pPr>
        <w:numPr>
          <w:ilvl w:val="0"/>
          <w:numId w:val="4"/>
        </w:numPr>
        <w:rPr>
          <w:rFonts w:ascii="Times New Roman" w:eastAsia="Times New Roman" w:hAnsi="Times New Roman"/>
          <w:color w:val="000000"/>
          <w:sz w:val="24"/>
          <w:szCs w:val="24"/>
          <w:lang w:eastAsia="en-CA"/>
        </w:rPr>
      </w:pPr>
      <w:r w:rsidRPr="00794068">
        <w:rPr>
          <w:rFonts w:ascii="Times New Roman" w:eastAsia="Times New Roman" w:hAnsi="Times New Roman"/>
          <w:color w:val="000000"/>
          <w:sz w:val="24"/>
          <w:szCs w:val="24"/>
          <w:lang w:eastAsia="en-CA"/>
        </w:rPr>
        <w:t xml:space="preserve">Have groups also do a write up </w:t>
      </w:r>
      <w:r w:rsidR="004A2A89">
        <w:rPr>
          <w:rFonts w:ascii="Times New Roman" w:eastAsia="Times New Roman" w:hAnsi="Times New Roman"/>
          <w:color w:val="000000"/>
          <w:sz w:val="24"/>
          <w:szCs w:val="24"/>
          <w:lang w:eastAsia="en-CA"/>
        </w:rPr>
        <w:t xml:space="preserve">on the back of their </w:t>
      </w:r>
      <w:r w:rsidR="004738BA">
        <w:rPr>
          <w:rFonts w:ascii="Times New Roman" w:eastAsia="Times New Roman" w:hAnsi="Times New Roman"/>
          <w:color w:val="000000"/>
          <w:sz w:val="24"/>
          <w:szCs w:val="24"/>
          <w:lang w:eastAsia="en-CA"/>
        </w:rPr>
        <w:t>collage</w:t>
      </w:r>
      <w:r w:rsidR="004A2A89">
        <w:rPr>
          <w:rFonts w:ascii="Times New Roman" w:eastAsia="Times New Roman" w:hAnsi="Times New Roman"/>
          <w:color w:val="000000"/>
          <w:sz w:val="24"/>
          <w:szCs w:val="24"/>
          <w:lang w:eastAsia="en-CA"/>
        </w:rPr>
        <w:t>s</w:t>
      </w:r>
      <w:r w:rsidR="004738BA">
        <w:rPr>
          <w:rFonts w:ascii="Times New Roman" w:eastAsia="Times New Roman" w:hAnsi="Times New Roman"/>
          <w:color w:val="000000"/>
          <w:sz w:val="24"/>
          <w:szCs w:val="24"/>
          <w:lang w:eastAsia="en-CA"/>
        </w:rPr>
        <w:t xml:space="preserve"> </w:t>
      </w:r>
      <w:r w:rsidRPr="00794068">
        <w:rPr>
          <w:rFonts w:ascii="Times New Roman" w:eastAsia="Times New Roman" w:hAnsi="Times New Roman"/>
          <w:color w:val="000000"/>
          <w:sz w:val="24"/>
          <w:szCs w:val="24"/>
          <w:lang w:eastAsia="en-CA"/>
        </w:rPr>
        <w:t>(may be in point form) to explain why they chose the ten symbols they placed on their collage as the best ten to represent Canada. Students will include their team member’s names on the back of the page and the teacher will collect their work following the presentations.</w:t>
      </w:r>
      <w:r w:rsidRPr="00794068">
        <w:rPr>
          <w:rFonts w:ascii="Times New Roman" w:eastAsia="Times New Roman" w:hAnsi="Times New Roman"/>
          <w:sz w:val="24"/>
          <w:szCs w:val="24"/>
          <w:lang w:eastAsia="en-CA"/>
        </w:rPr>
        <w:br/>
      </w:r>
      <w:r w:rsidRPr="00794068">
        <w:rPr>
          <w:rFonts w:ascii="Times New Roman" w:eastAsia="Times New Roman" w:hAnsi="Times New Roman"/>
          <w:sz w:val="24"/>
          <w:szCs w:val="24"/>
          <w:lang w:eastAsia="en-CA"/>
        </w:rPr>
        <w:br/>
      </w:r>
      <w:r w:rsidRPr="00794068">
        <w:rPr>
          <w:rFonts w:ascii="Times New Roman" w:eastAsia="Times New Roman" w:hAnsi="Times New Roman"/>
          <w:sz w:val="24"/>
          <w:szCs w:val="24"/>
          <w:lang w:eastAsia="en-CA"/>
        </w:rPr>
        <w:br/>
      </w:r>
      <w:r w:rsidRPr="00794068">
        <w:rPr>
          <w:rFonts w:ascii="Times New Roman" w:eastAsia="Times New Roman" w:hAnsi="Times New Roman"/>
          <w:color w:val="000000"/>
          <w:sz w:val="24"/>
          <w:szCs w:val="24"/>
          <w:u w:val="single"/>
          <w:lang w:eastAsia="en-CA"/>
        </w:rPr>
        <w:t>Phase 4:</w:t>
      </w:r>
      <w:r w:rsidRPr="00794068">
        <w:rPr>
          <w:rFonts w:ascii="Times New Roman" w:eastAsia="Times New Roman" w:hAnsi="Times New Roman"/>
          <w:color w:val="000000"/>
          <w:sz w:val="24"/>
          <w:szCs w:val="24"/>
          <w:lang w:eastAsia="en-CA"/>
        </w:rPr>
        <w:t xml:space="preserve"> </w:t>
      </w:r>
      <w:r w:rsidR="00CF77D8">
        <w:rPr>
          <w:rFonts w:ascii="Times New Roman" w:eastAsia="Times New Roman" w:hAnsi="Times New Roman"/>
          <w:color w:val="000000"/>
          <w:sz w:val="24"/>
          <w:szCs w:val="24"/>
          <w:lang w:eastAsia="en-CA"/>
        </w:rPr>
        <w:t>(15 minutes)</w:t>
      </w:r>
    </w:p>
    <w:p w:rsidR="004738BA" w:rsidRDefault="00794068" w:rsidP="004738BA">
      <w:pPr>
        <w:numPr>
          <w:ilvl w:val="0"/>
          <w:numId w:val="5"/>
        </w:numPr>
        <w:rPr>
          <w:rFonts w:ascii="Times New Roman" w:eastAsia="Times New Roman" w:hAnsi="Times New Roman"/>
          <w:color w:val="000000"/>
          <w:sz w:val="24"/>
          <w:szCs w:val="24"/>
          <w:lang w:eastAsia="en-CA"/>
        </w:rPr>
      </w:pPr>
      <w:r w:rsidRPr="00794068">
        <w:rPr>
          <w:rFonts w:ascii="Times New Roman" w:eastAsia="Times New Roman" w:hAnsi="Times New Roman"/>
          <w:color w:val="000000"/>
          <w:sz w:val="24"/>
          <w:szCs w:val="24"/>
          <w:lang w:eastAsia="en-CA"/>
        </w:rPr>
        <w:t xml:space="preserve">Have groups present their Canadian symbol to the whole class. </w:t>
      </w:r>
    </w:p>
    <w:p w:rsidR="004738BA" w:rsidRDefault="00794068" w:rsidP="004738BA">
      <w:pPr>
        <w:numPr>
          <w:ilvl w:val="0"/>
          <w:numId w:val="5"/>
        </w:numPr>
        <w:rPr>
          <w:rFonts w:ascii="Times New Roman" w:eastAsia="Times New Roman" w:hAnsi="Times New Roman"/>
          <w:color w:val="000000"/>
          <w:sz w:val="24"/>
          <w:szCs w:val="24"/>
          <w:lang w:eastAsia="en-CA"/>
        </w:rPr>
      </w:pPr>
      <w:r w:rsidRPr="00794068">
        <w:rPr>
          <w:rFonts w:ascii="Times New Roman" w:eastAsia="Times New Roman" w:hAnsi="Times New Roman"/>
          <w:color w:val="000000"/>
          <w:sz w:val="24"/>
          <w:szCs w:val="24"/>
          <w:lang w:eastAsia="en-CA"/>
        </w:rPr>
        <w:t xml:space="preserve">Meet with students after presentations and fill in rubric based on student performance and content. </w:t>
      </w:r>
    </w:p>
    <w:p w:rsidR="00794068" w:rsidRPr="00794068" w:rsidRDefault="00794068" w:rsidP="004738BA">
      <w:pPr>
        <w:numPr>
          <w:ilvl w:val="0"/>
          <w:numId w:val="5"/>
        </w:numPr>
        <w:rPr>
          <w:rFonts w:ascii="Times New Roman" w:eastAsia="Times New Roman" w:hAnsi="Times New Roman"/>
          <w:color w:val="000000"/>
          <w:sz w:val="24"/>
          <w:szCs w:val="24"/>
          <w:lang w:eastAsia="en-CA"/>
        </w:rPr>
      </w:pPr>
      <w:r w:rsidRPr="00794068">
        <w:rPr>
          <w:rFonts w:ascii="Times New Roman" w:eastAsia="Times New Roman" w:hAnsi="Times New Roman"/>
          <w:color w:val="000000"/>
          <w:sz w:val="24"/>
          <w:szCs w:val="24"/>
          <w:lang w:eastAsia="en-CA"/>
        </w:rPr>
        <w:t>After all groups have been presented, display all collages on the wall and</w:t>
      </w:r>
      <w:r w:rsidR="004738BA">
        <w:rPr>
          <w:rFonts w:ascii="Times New Roman" w:eastAsia="Times New Roman" w:hAnsi="Times New Roman"/>
          <w:color w:val="000000"/>
          <w:sz w:val="24"/>
          <w:szCs w:val="24"/>
          <w:lang w:eastAsia="en-CA"/>
        </w:rPr>
        <w:t>/or</w:t>
      </w:r>
      <w:r w:rsidRPr="00794068">
        <w:rPr>
          <w:rFonts w:ascii="Times New Roman" w:eastAsia="Times New Roman" w:hAnsi="Times New Roman"/>
          <w:color w:val="000000"/>
          <w:sz w:val="24"/>
          <w:szCs w:val="24"/>
          <w:lang w:eastAsia="en-CA"/>
        </w:rPr>
        <w:t xml:space="preserve"> combine them into one large collage. </w:t>
      </w:r>
      <w:r w:rsidRPr="00794068">
        <w:rPr>
          <w:rFonts w:ascii="Times New Roman" w:eastAsia="Times New Roman" w:hAnsi="Times New Roman"/>
          <w:sz w:val="24"/>
          <w:szCs w:val="24"/>
          <w:lang w:eastAsia="en-CA"/>
        </w:rPr>
        <w:br/>
      </w:r>
    </w:p>
    <w:p w:rsidR="00794068" w:rsidRPr="00794068" w:rsidRDefault="00794068">
      <w:pPr>
        <w:rPr>
          <w:rFonts w:ascii="Times New Roman" w:eastAsia="Times New Roman" w:hAnsi="Times New Roman"/>
          <w:b/>
          <w:color w:val="000000"/>
          <w:sz w:val="24"/>
          <w:szCs w:val="24"/>
          <w:lang w:eastAsia="en-CA"/>
        </w:rPr>
      </w:pPr>
      <w:r w:rsidRPr="00794068">
        <w:rPr>
          <w:rFonts w:ascii="Times New Roman" w:eastAsia="Times New Roman" w:hAnsi="Times New Roman"/>
          <w:b/>
          <w:color w:val="000000"/>
          <w:sz w:val="24"/>
          <w:szCs w:val="24"/>
          <w:lang w:eastAsia="en-CA"/>
        </w:rPr>
        <w:t xml:space="preserve">Assessment: </w:t>
      </w:r>
    </w:p>
    <w:p w:rsidR="00794068" w:rsidRPr="00794068" w:rsidRDefault="00794068">
      <w:pPr>
        <w:rPr>
          <w:rFonts w:ascii="Times New Roman" w:eastAsia="Times New Roman" w:hAnsi="Times New Roman"/>
          <w:color w:val="000000"/>
          <w:sz w:val="24"/>
          <w:szCs w:val="24"/>
          <w:lang w:eastAsia="en-CA"/>
        </w:rPr>
      </w:pPr>
      <w:r w:rsidRPr="00794068">
        <w:rPr>
          <w:rFonts w:ascii="Times New Roman" w:eastAsia="Times New Roman" w:hAnsi="Times New Roman"/>
          <w:color w:val="000000"/>
          <w:sz w:val="24"/>
          <w:szCs w:val="24"/>
          <w:lang w:eastAsia="en-CA"/>
        </w:rPr>
        <w:t xml:space="preserve">Then have students go back to KWL chart and fill in the learned section of chart in their social studies journal for teachers to assess at a later date. </w:t>
      </w:r>
      <w:r w:rsidR="00CF77D8">
        <w:rPr>
          <w:rFonts w:ascii="Times New Roman" w:eastAsia="Times New Roman" w:hAnsi="Times New Roman"/>
          <w:color w:val="000000"/>
          <w:sz w:val="24"/>
          <w:szCs w:val="24"/>
          <w:lang w:eastAsia="en-CA"/>
        </w:rPr>
        <w:t xml:space="preserve">Questions are asked throughout discussion in phase 2 for teacher to assess student understanding and pacing of lesson. 1-4 scale </w:t>
      </w:r>
      <w:proofErr w:type="gramStart"/>
      <w:r w:rsidR="00CF77D8">
        <w:rPr>
          <w:rFonts w:ascii="Times New Roman" w:eastAsia="Times New Roman" w:hAnsi="Times New Roman"/>
          <w:color w:val="000000"/>
          <w:sz w:val="24"/>
          <w:szCs w:val="24"/>
          <w:lang w:eastAsia="en-CA"/>
        </w:rPr>
        <w:t>rubric</w:t>
      </w:r>
      <w:proofErr w:type="gramEnd"/>
      <w:r w:rsidR="00CF77D8">
        <w:rPr>
          <w:rFonts w:ascii="Times New Roman" w:eastAsia="Times New Roman" w:hAnsi="Times New Roman"/>
          <w:color w:val="000000"/>
          <w:sz w:val="24"/>
          <w:szCs w:val="24"/>
          <w:lang w:eastAsia="en-CA"/>
        </w:rPr>
        <w:t xml:space="preserve"> will be filled in during presentations by teacher and they will meet with students after to discuss scale.</w:t>
      </w:r>
      <w:r w:rsidRPr="00794068">
        <w:rPr>
          <w:rFonts w:ascii="Times New Roman" w:eastAsia="Times New Roman" w:hAnsi="Times New Roman"/>
          <w:color w:val="000000"/>
          <w:sz w:val="24"/>
          <w:szCs w:val="24"/>
          <w:lang w:eastAsia="en-CA"/>
        </w:rPr>
        <w:t>   </w:t>
      </w:r>
      <w:r w:rsidRPr="00794068">
        <w:rPr>
          <w:rFonts w:ascii="Times New Roman" w:eastAsia="Times New Roman" w:hAnsi="Times New Roman"/>
          <w:sz w:val="24"/>
          <w:szCs w:val="24"/>
          <w:lang w:eastAsia="en-CA"/>
        </w:rPr>
        <w:br/>
      </w:r>
      <w:r w:rsidRPr="00794068">
        <w:rPr>
          <w:rFonts w:ascii="Times New Roman" w:eastAsia="Times New Roman" w:hAnsi="Times New Roman"/>
          <w:sz w:val="24"/>
          <w:szCs w:val="24"/>
          <w:lang w:eastAsia="en-CA"/>
        </w:rPr>
        <w:br/>
      </w:r>
      <w:r w:rsidRPr="00794068">
        <w:rPr>
          <w:rFonts w:ascii="Times New Roman" w:eastAsia="Times New Roman" w:hAnsi="Times New Roman"/>
          <w:b/>
          <w:color w:val="000000"/>
          <w:sz w:val="24"/>
          <w:szCs w:val="24"/>
          <w:lang w:eastAsia="en-CA"/>
        </w:rPr>
        <w:t>Differentiation:</w:t>
      </w:r>
      <w:r w:rsidRPr="00794068">
        <w:rPr>
          <w:rFonts w:ascii="Times New Roman" w:eastAsia="Times New Roman" w:hAnsi="Times New Roman"/>
          <w:color w:val="000000"/>
          <w:sz w:val="24"/>
          <w:szCs w:val="24"/>
          <w:lang w:eastAsia="en-CA"/>
        </w:rPr>
        <w:t xml:space="preserve"> </w:t>
      </w:r>
    </w:p>
    <w:p w:rsidR="004A2A89" w:rsidRPr="004A2A89" w:rsidRDefault="00794068">
      <w:pPr>
        <w:rPr>
          <w:rFonts w:ascii="Times New Roman" w:eastAsia="Times New Roman" w:hAnsi="Times New Roman"/>
          <w:b/>
          <w:sz w:val="24"/>
          <w:szCs w:val="24"/>
          <w:lang w:eastAsia="en-CA"/>
        </w:rPr>
      </w:pPr>
      <w:r w:rsidRPr="00794068">
        <w:rPr>
          <w:rFonts w:ascii="Times New Roman" w:eastAsia="Times New Roman" w:hAnsi="Times New Roman"/>
          <w:color w:val="000000"/>
          <w:sz w:val="24"/>
          <w:szCs w:val="24"/>
          <w:lang w:eastAsia="en-CA"/>
        </w:rPr>
        <w:t xml:space="preserve">This lesson self-differentiates through different activities involved during lesson. The collage aspect of this lesson plan differentiates towards students who learn best visually (kinaesthetically). The KWL chart speaks towards these learners as well. Also, During the Two Stay, Two Stray activity, students will be paired up so there is less responsibility and pressure on students if they are struggling. </w:t>
      </w:r>
      <w:r w:rsidRPr="00794068">
        <w:rPr>
          <w:rFonts w:ascii="Times New Roman" w:eastAsia="Times New Roman" w:hAnsi="Times New Roman"/>
          <w:sz w:val="24"/>
          <w:szCs w:val="24"/>
          <w:lang w:eastAsia="en-CA"/>
        </w:rPr>
        <w:br/>
      </w:r>
      <w:r w:rsidRPr="00794068">
        <w:rPr>
          <w:rFonts w:ascii="Times New Roman" w:eastAsia="Times New Roman" w:hAnsi="Times New Roman"/>
          <w:sz w:val="24"/>
          <w:szCs w:val="24"/>
          <w:lang w:eastAsia="en-CA"/>
        </w:rPr>
        <w:br/>
      </w:r>
      <w:r w:rsidRPr="00794068">
        <w:rPr>
          <w:rFonts w:ascii="Times New Roman" w:eastAsia="Times New Roman" w:hAnsi="Times New Roman"/>
          <w:color w:val="000000"/>
          <w:sz w:val="24"/>
          <w:szCs w:val="24"/>
          <w:lang w:eastAsia="en-CA"/>
        </w:rPr>
        <w:t>Teaching method/ strategies: Collage, KWL, and Two Stay Two Stray.</w:t>
      </w:r>
      <w:r w:rsidRPr="00794068">
        <w:rPr>
          <w:rFonts w:ascii="Times New Roman" w:eastAsia="Times New Roman" w:hAnsi="Times New Roman"/>
          <w:sz w:val="24"/>
          <w:szCs w:val="24"/>
          <w:lang w:eastAsia="en-CA"/>
        </w:rPr>
        <w:br/>
      </w:r>
    </w:p>
    <w:p w:rsidR="004738BA" w:rsidRDefault="004A2A89">
      <w:pPr>
        <w:rPr>
          <w:rFonts w:ascii="Times New Roman" w:eastAsia="Times New Roman" w:hAnsi="Times New Roman"/>
          <w:color w:val="000000"/>
          <w:sz w:val="24"/>
          <w:szCs w:val="24"/>
          <w:lang w:eastAsia="en-CA"/>
        </w:rPr>
      </w:pPr>
      <w:r w:rsidRPr="004A2A89">
        <w:rPr>
          <w:rFonts w:ascii="Times New Roman" w:eastAsia="Times New Roman" w:hAnsi="Times New Roman"/>
          <w:b/>
          <w:sz w:val="24"/>
          <w:szCs w:val="24"/>
          <w:lang w:eastAsia="en-CA"/>
        </w:rPr>
        <w:t>References</w:t>
      </w:r>
      <w:proofErr w:type="gramStart"/>
      <w:r w:rsidRPr="004A2A89">
        <w:rPr>
          <w:rFonts w:ascii="Times New Roman" w:eastAsia="Times New Roman" w:hAnsi="Times New Roman"/>
          <w:b/>
          <w:sz w:val="24"/>
          <w:szCs w:val="24"/>
          <w:lang w:eastAsia="en-CA"/>
        </w:rPr>
        <w:t>:</w:t>
      </w:r>
      <w:proofErr w:type="gramEnd"/>
      <w:r w:rsidR="00794068" w:rsidRPr="004A2A89">
        <w:rPr>
          <w:rFonts w:ascii="Times New Roman" w:eastAsia="Times New Roman" w:hAnsi="Times New Roman"/>
          <w:b/>
          <w:sz w:val="24"/>
          <w:szCs w:val="24"/>
          <w:lang w:eastAsia="en-CA"/>
        </w:rPr>
        <w:br/>
      </w:r>
      <w:r w:rsidR="00794068" w:rsidRPr="00794068">
        <w:rPr>
          <w:rFonts w:ascii="Times New Roman" w:eastAsia="Times New Roman" w:hAnsi="Times New Roman"/>
          <w:color w:val="000000"/>
          <w:sz w:val="24"/>
          <w:szCs w:val="24"/>
          <w:lang w:eastAsia="en-CA"/>
        </w:rPr>
        <w:t>1) Canadian Heritage- official symbol</w:t>
      </w:r>
      <w:r w:rsidR="004738BA">
        <w:rPr>
          <w:rFonts w:ascii="Times New Roman" w:eastAsia="Times New Roman" w:hAnsi="Times New Roman"/>
          <w:color w:val="000000"/>
          <w:sz w:val="24"/>
          <w:szCs w:val="24"/>
          <w:lang w:eastAsia="en-CA"/>
        </w:rPr>
        <w:t>s</w:t>
      </w:r>
      <w:r w:rsidR="00794068" w:rsidRPr="00794068">
        <w:rPr>
          <w:rFonts w:ascii="Times New Roman" w:eastAsia="Times New Roman" w:hAnsi="Times New Roman"/>
          <w:color w:val="000000"/>
          <w:sz w:val="24"/>
          <w:szCs w:val="24"/>
          <w:lang w:eastAsia="en-CA"/>
        </w:rPr>
        <w:t xml:space="preserve">: </w:t>
      </w:r>
      <w:hyperlink r:id="rId6" w:history="1">
        <w:r w:rsidR="00794068" w:rsidRPr="00794068">
          <w:rPr>
            <w:rFonts w:ascii="Times New Roman" w:eastAsia="Times New Roman" w:hAnsi="Times New Roman"/>
            <w:color w:val="1155CC"/>
            <w:sz w:val="24"/>
            <w:szCs w:val="24"/>
            <w:u w:val="single"/>
            <w:lang w:eastAsia="en-CA"/>
          </w:rPr>
          <w:t>http://www.pch.gc.ca/pgm/ceem-cced/symbl/101/103-</w:t>
        </w:r>
        <w:r w:rsidR="00794068" w:rsidRPr="00794068">
          <w:rPr>
            <w:rFonts w:ascii="Times New Roman" w:eastAsia="Times New Roman" w:hAnsi="Times New Roman"/>
            <w:color w:val="1155CC"/>
            <w:sz w:val="24"/>
            <w:szCs w:val="24"/>
            <w:u w:val="single"/>
            <w:lang w:eastAsia="en-CA"/>
          </w:rPr>
          <w:lastRenderedPageBreak/>
          <w:t>eng.cfm</w:t>
        </w:r>
      </w:hyperlink>
      <w:r w:rsidR="00794068" w:rsidRPr="00794068">
        <w:rPr>
          <w:rFonts w:ascii="Times New Roman" w:eastAsia="Times New Roman" w:hAnsi="Times New Roman"/>
          <w:sz w:val="24"/>
          <w:szCs w:val="24"/>
          <w:lang w:eastAsia="en-CA"/>
        </w:rPr>
        <w:br/>
      </w:r>
      <w:r w:rsidR="00794068" w:rsidRPr="00794068">
        <w:rPr>
          <w:rFonts w:ascii="Times New Roman" w:eastAsia="Times New Roman" w:hAnsi="Times New Roman"/>
          <w:color w:val="000000"/>
          <w:sz w:val="24"/>
          <w:szCs w:val="24"/>
          <w:lang w:eastAsia="en-CA"/>
        </w:rPr>
        <w:t xml:space="preserve">2) NB </w:t>
      </w:r>
      <w:proofErr w:type="spellStart"/>
      <w:r w:rsidR="00794068" w:rsidRPr="00794068">
        <w:rPr>
          <w:rFonts w:ascii="Times New Roman" w:eastAsia="Times New Roman" w:hAnsi="Times New Roman"/>
          <w:color w:val="000000"/>
          <w:sz w:val="24"/>
          <w:szCs w:val="24"/>
          <w:lang w:eastAsia="en-CA"/>
        </w:rPr>
        <w:t>Curriculim</w:t>
      </w:r>
      <w:proofErr w:type="spellEnd"/>
      <w:r w:rsidR="00794068" w:rsidRPr="00794068">
        <w:rPr>
          <w:rFonts w:ascii="Times New Roman" w:eastAsia="Times New Roman" w:hAnsi="Times New Roman"/>
          <w:color w:val="000000"/>
          <w:sz w:val="24"/>
          <w:szCs w:val="24"/>
          <w:lang w:eastAsia="en-CA"/>
        </w:rPr>
        <w:t xml:space="preserve"> Social Studies Documents</w:t>
      </w:r>
    </w:p>
    <w:p w:rsidR="004738BA" w:rsidRDefault="004738BA">
      <w:pPr>
        <w:rPr>
          <w:rFonts w:ascii="Times New Roman" w:eastAsia="Times New Roman" w:hAnsi="Times New Roman"/>
          <w:color w:val="000000"/>
          <w:sz w:val="24"/>
          <w:szCs w:val="24"/>
          <w:lang w:eastAsia="en-CA"/>
        </w:rPr>
      </w:pPr>
      <w:r>
        <w:rPr>
          <w:rFonts w:ascii="Times New Roman" w:eastAsia="Times New Roman" w:hAnsi="Times New Roman"/>
          <w:color w:val="000000"/>
          <w:sz w:val="24"/>
          <w:szCs w:val="24"/>
          <w:lang w:eastAsia="en-CA"/>
        </w:rPr>
        <w:t xml:space="preserve">3) NCSS Standards </w:t>
      </w:r>
      <w:hyperlink r:id="rId7" w:history="1">
        <w:r w:rsidRPr="00081D0D">
          <w:rPr>
            <w:rStyle w:val="Hyperlink"/>
            <w:rFonts w:ascii="Times New Roman" w:eastAsia="Times New Roman" w:hAnsi="Times New Roman"/>
            <w:sz w:val="24"/>
            <w:szCs w:val="24"/>
            <w:lang w:eastAsia="en-CA"/>
          </w:rPr>
          <w:t>http://www.socialstudies.org/standards/teacherstandards</w:t>
        </w:r>
      </w:hyperlink>
    </w:p>
    <w:p w:rsidR="005C4E9F" w:rsidRPr="00794068" w:rsidRDefault="00794068">
      <w:pPr>
        <w:rPr>
          <w:rFonts w:ascii="Times New Roman" w:hAnsi="Times New Roman"/>
          <w:sz w:val="24"/>
          <w:szCs w:val="24"/>
        </w:rPr>
      </w:pPr>
      <w:r w:rsidRPr="00794068">
        <w:rPr>
          <w:rFonts w:ascii="Times New Roman" w:eastAsia="Times New Roman" w:hAnsi="Times New Roman"/>
          <w:sz w:val="24"/>
          <w:szCs w:val="24"/>
          <w:lang w:eastAsia="en-CA"/>
        </w:rPr>
        <w:br/>
      </w:r>
    </w:p>
    <w:sectPr w:rsidR="005C4E9F" w:rsidRPr="007940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564C6"/>
    <w:multiLevelType w:val="hybridMultilevel"/>
    <w:tmpl w:val="79AC4F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7D90992"/>
    <w:multiLevelType w:val="hybridMultilevel"/>
    <w:tmpl w:val="F5A442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CB16F3D"/>
    <w:multiLevelType w:val="hybridMultilevel"/>
    <w:tmpl w:val="D3CE15C4"/>
    <w:lvl w:ilvl="0" w:tplc="B68C8C08">
      <w:start w:val="1"/>
      <w:numFmt w:val="upperLetter"/>
      <w:lvlText w:val="%1)"/>
      <w:lvlJc w:val="left"/>
      <w:pPr>
        <w:ind w:left="1440" w:hanging="360"/>
      </w:pPr>
      <w:rPr>
        <w:rFonts w:ascii="Times New Roman" w:eastAsia="Times New Roman" w:hAnsi="Times New Roman" w:cs="Times New Roman"/>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nsid w:val="6476581E"/>
    <w:multiLevelType w:val="hybridMultilevel"/>
    <w:tmpl w:val="943C31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CD548BB"/>
    <w:multiLevelType w:val="hybridMultilevel"/>
    <w:tmpl w:val="79AC4F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8BA"/>
    <w:rsid w:val="00002482"/>
    <w:rsid w:val="000044E2"/>
    <w:rsid w:val="000368A0"/>
    <w:rsid w:val="00041B6E"/>
    <w:rsid w:val="00070957"/>
    <w:rsid w:val="0009631D"/>
    <w:rsid w:val="000C3D48"/>
    <w:rsid w:val="000E453A"/>
    <w:rsid w:val="000F3C7A"/>
    <w:rsid w:val="00113C52"/>
    <w:rsid w:val="00123C1E"/>
    <w:rsid w:val="00126C1F"/>
    <w:rsid w:val="001309B0"/>
    <w:rsid w:val="001411FE"/>
    <w:rsid w:val="001B2F98"/>
    <w:rsid w:val="001D7AED"/>
    <w:rsid w:val="0020402B"/>
    <w:rsid w:val="00210E17"/>
    <w:rsid w:val="002261F3"/>
    <w:rsid w:val="00227B30"/>
    <w:rsid w:val="0025572F"/>
    <w:rsid w:val="002657B4"/>
    <w:rsid w:val="00275CBC"/>
    <w:rsid w:val="002918BC"/>
    <w:rsid w:val="002975AB"/>
    <w:rsid w:val="002A6D11"/>
    <w:rsid w:val="002B7243"/>
    <w:rsid w:val="002D3C83"/>
    <w:rsid w:val="002E230C"/>
    <w:rsid w:val="003267F0"/>
    <w:rsid w:val="003702DD"/>
    <w:rsid w:val="003A479D"/>
    <w:rsid w:val="003A759E"/>
    <w:rsid w:val="003B2FAC"/>
    <w:rsid w:val="003D69A6"/>
    <w:rsid w:val="003E647D"/>
    <w:rsid w:val="004455C7"/>
    <w:rsid w:val="004738BA"/>
    <w:rsid w:val="004807E2"/>
    <w:rsid w:val="00487BE3"/>
    <w:rsid w:val="004A2A89"/>
    <w:rsid w:val="004B4BFE"/>
    <w:rsid w:val="004E29CE"/>
    <w:rsid w:val="004F48F7"/>
    <w:rsid w:val="00503D5F"/>
    <w:rsid w:val="00560B04"/>
    <w:rsid w:val="0058036E"/>
    <w:rsid w:val="0059771B"/>
    <w:rsid w:val="005B7135"/>
    <w:rsid w:val="005C4E9F"/>
    <w:rsid w:val="005D75E0"/>
    <w:rsid w:val="005F1A81"/>
    <w:rsid w:val="0060413C"/>
    <w:rsid w:val="006050C9"/>
    <w:rsid w:val="00654A01"/>
    <w:rsid w:val="006B5956"/>
    <w:rsid w:val="006C171B"/>
    <w:rsid w:val="006F02CC"/>
    <w:rsid w:val="0070431E"/>
    <w:rsid w:val="00722E20"/>
    <w:rsid w:val="00723B1F"/>
    <w:rsid w:val="00730EF9"/>
    <w:rsid w:val="00765105"/>
    <w:rsid w:val="00772F7F"/>
    <w:rsid w:val="007739A7"/>
    <w:rsid w:val="00794068"/>
    <w:rsid w:val="007D65CB"/>
    <w:rsid w:val="00867F02"/>
    <w:rsid w:val="00890B2C"/>
    <w:rsid w:val="008B4BBF"/>
    <w:rsid w:val="008B64E4"/>
    <w:rsid w:val="008C63C8"/>
    <w:rsid w:val="008F1C7D"/>
    <w:rsid w:val="008F51EF"/>
    <w:rsid w:val="009164BD"/>
    <w:rsid w:val="009224C7"/>
    <w:rsid w:val="00943A7C"/>
    <w:rsid w:val="00965776"/>
    <w:rsid w:val="00984690"/>
    <w:rsid w:val="009D599A"/>
    <w:rsid w:val="009D65C4"/>
    <w:rsid w:val="009D68FB"/>
    <w:rsid w:val="009F6AEF"/>
    <w:rsid w:val="00A257DB"/>
    <w:rsid w:val="00A34E53"/>
    <w:rsid w:val="00A60EAF"/>
    <w:rsid w:val="00A67978"/>
    <w:rsid w:val="00A71A2A"/>
    <w:rsid w:val="00AB5FD7"/>
    <w:rsid w:val="00AF6C0E"/>
    <w:rsid w:val="00B13C65"/>
    <w:rsid w:val="00B96986"/>
    <w:rsid w:val="00BA1ED1"/>
    <w:rsid w:val="00BF0286"/>
    <w:rsid w:val="00C073DB"/>
    <w:rsid w:val="00C10A2B"/>
    <w:rsid w:val="00C11358"/>
    <w:rsid w:val="00C14CA2"/>
    <w:rsid w:val="00C22063"/>
    <w:rsid w:val="00C220BC"/>
    <w:rsid w:val="00C47E1F"/>
    <w:rsid w:val="00C80FD6"/>
    <w:rsid w:val="00C81780"/>
    <w:rsid w:val="00C9108C"/>
    <w:rsid w:val="00CA3D5A"/>
    <w:rsid w:val="00CD781F"/>
    <w:rsid w:val="00CE49F6"/>
    <w:rsid w:val="00CE55D4"/>
    <w:rsid w:val="00CE77CF"/>
    <w:rsid w:val="00CF334D"/>
    <w:rsid w:val="00CF77D8"/>
    <w:rsid w:val="00D63CB0"/>
    <w:rsid w:val="00D70D79"/>
    <w:rsid w:val="00D72EFD"/>
    <w:rsid w:val="00DE4B01"/>
    <w:rsid w:val="00E16B24"/>
    <w:rsid w:val="00E30C09"/>
    <w:rsid w:val="00E32107"/>
    <w:rsid w:val="00E65137"/>
    <w:rsid w:val="00E8463F"/>
    <w:rsid w:val="00EC0786"/>
    <w:rsid w:val="00EC5A7D"/>
    <w:rsid w:val="00ED03BC"/>
    <w:rsid w:val="00ED7E92"/>
    <w:rsid w:val="00EE733F"/>
    <w:rsid w:val="00F5530F"/>
    <w:rsid w:val="00F97399"/>
    <w:rsid w:val="00F9755D"/>
    <w:rsid w:val="00FA0083"/>
    <w:rsid w:val="00FE3DF6"/>
    <w:rsid w:val="00FE5B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4068"/>
    <w:pPr>
      <w:spacing w:before="100" w:beforeAutospacing="1" w:after="100" w:afterAutospacing="1" w:line="240" w:lineRule="auto"/>
    </w:pPr>
    <w:rPr>
      <w:rFonts w:ascii="Times New Roman" w:eastAsia="Times New Roman" w:hAnsi="Times New Roman"/>
      <w:sz w:val="24"/>
      <w:szCs w:val="24"/>
      <w:lang w:eastAsia="en-CA"/>
    </w:rPr>
  </w:style>
  <w:style w:type="character" w:styleId="Hyperlink">
    <w:name w:val="Hyperlink"/>
    <w:uiPriority w:val="99"/>
    <w:unhideWhenUsed/>
    <w:rsid w:val="007940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4068"/>
    <w:pPr>
      <w:spacing w:before="100" w:beforeAutospacing="1" w:after="100" w:afterAutospacing="1" w:line="240" w:lineRule="auto"/>
    </w:pPr>
    <w:rPr>
      <w:rFonts w:ascii="Times New Roman" w:eastAsia="Times New Roman" w:hAnsi="Times New Roman"/>
      <w:sz w:val="24"/>
      <w:szCs w:val="24"/>
      <w:lang w:eastAsia="en-CA"/>
    </w:rPr>
  </w:style>
  <w:style w:type="character" w:styleId="Hyperlink">
    <w:name w:val="Hyperlink"/>
    <w:uiPriority w:val="99"/>
    <w:unhideWhenUsed/>
    <w:rsid w:val="007940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243425">
      <w:bodyDiv w:val="1"/>
      <w:marLeft w:val="0"/>
      <w:marRight w:val="0"/>
      <w:marTop w:val="0"/>
      <w:marBottom w:val="0"/>
      <w:divBdr>
        <w:top w:val="none" w:sz="0" w:space="0" w:color="auto"/>
        <w:left w:val="none" w:sz="0" w:space="0" w:color="auto"/>
        <w:bottom w:val="none" w:sz="0" w:space="0" w:color="auto"/>
        <w:right w:val="none" w:sz="0" w:space="0" w:color="auto"/>
      </w:divBdr>
      <w:divsChild>
        <w:div w:id="961113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ocialstudies.org/standards/teacherstand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ch.gc.ca/pgm/ceem-cced/symbl/101/103-eng.cf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rdan\Desktop\Social%20Studies%20Lesson%20Pl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Social Studies Lesson Plan</Template>
  <TotalTime>17</TotalTime>
  <Pages>4</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Links>
    <vt:vector size="6" baseType="variant">
      <vt:variant>
        <vt:i4>5636171</vt:i4>
      </vt:variant>
      <vt:variant>
        <vt:i4>0</vt:i4>
      </vt:variant>
      <vt:variant>
        <vt:i4>0</vt:i4>
      </vt:variant>
      <vt:variant>
        <vt:i4>5</vt:i4>
      </vt:variant>
      <vt:variant>
        <vt:lpwstr>http://www.pch.gc.ca/pgm/ceem-cced/symbl/101/103-eng.cfm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Jordan</cp:lastModifiedBy>
  <cp:revision>1</cp:revision>
  <dcterms:created xsi:type="dcterms:W3CDTF">2013-02-05T11:56:00Z</dcterms:created>
  <dcterms:modified xsi:type="dcterms:W3CDTF">2013-02-05T12:14:00Z</dcterms:modified>
</cp:coreProperties>
</file>